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3E" w:rsidRDefault="009350B9">
      <w:pPr>
        <w:jc w:val="both"/>
        <w:rPr>
          <w:rFonts w:ascii="Times New Roman" w:hAnsi="Times New Roman" w:cs="Times New Roman"/>
          <w:b/>
          <w:sz w:val="24"/>
          <w:szCs w:val="24"/>
        </w:rPr>
      </w:pPr>
      <w:r>
        <w:rPr>
          <w:noProof/>
          <w:lang w:eastAsia="ru-RU"/>
        </w:rPr>
        <w:drawing>
          <wp:inline distT="0" distB="0" distL="0" distR="0">
            <wp:extent cx="9251950" cy="6491681"/>
            <wp:effectExtent l="0" t="0" r="6350" b="4445"/>
            <wp:docPr id="1" name="Рисунок 1" descr="C:\Users\Завуч\AppData\Local\Microsoft\Windows\Temporary Internet Files\Content.Word\болсуновская03102023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Завуч\AppData\Local\Microsoft\Windows\Temporary Internet Files\Content.Word\болсуновская03102023_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51950" cy="6491681"/>
                    </a:xfrm>
                    <a:prstGeom prst="rect">
                      <a:avLst/>
                    </a:prstGeom>
                    <a:noFill/>
                    <a:ln>
                      <a:noFill/>
                    </a:ln>
                  </pic:spPr>
                </pic:pic>
              </a:graphicData>
            </a:graphic>
          </wp:inline>
        </w:drawing>
      </w:r>
    </w:p>
    <w:p w:rsidR="009350B9" w:rsidRDefault="009350B9" w:rsidP="009350B9">
      <w:pPr>
        <w:rPr>
          <w:rFonts w:ascii="Times New Roman" w:hAnsi="Times New Roman" w:cs="Times New Roman"/>
          <w:b/>
          <w:sz w:val="24"/>
          <w:szCs w:val="24"/>
        </w:rPr>
      </w:pPr>
    </w:p>
    <w:p w:rsidR="009350B9" w:rsidRDefault="009350B9" w:rsidP="00D9373E">
      <w:pPr>
        <w:jc w:val="center"/>
        <w:rPr>
          <w:rFonts w:ascii="Times New Roman" w:hAnsi="Times New Roman" w:cs="Times New Roman"/>
          <w:b/>
          <w:sz w:val="24"/>
          <w:szCs w:val="24"/>
        </w:rPr>
      </w:pPr>
    </w:p>
    <w:p w:rsidR="00605AF6" w:rsidRDefault="00D9373E" w:rsidP="00D9373E">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605AF6" w:rsidRDefault="00D9373E">
      <w:pPr>
        <w:pStyle w:val="Default"/>
        <w:ind w:firstLine="700"/>
        <w:jc w:val="both"/>
        <w:rPr>
          <w:b/>
        </w:rPr>
      </w:pPr>
      <w:r>
        <w:rPr>
          <w:sz w:val="28"/>
          <w:szCs w:val="28"/>
          <w:lang w:val="ru-RU"/>
        </w:rPr>
        <w:t xml:space="preserve">Пояснительная записка к </w:t>
      </w:r>
      <w:r>
        <w:rPr>
          <w:sz w:val="28"/>
          <w:szCs w:val="28"/>
          <w:lang w:val="ru"/>
        </w:rPr>
        <w:t xml:space="preserve">  </w:t>
      </w:r>
      <w:r>
        <w:rPr>
          <w:sz w:val="28"/>
          <w:szCs w:val="28"/>
          <w:lang w:val="ru-RU"/>
        </w:rPr>
        <w:t xml:space="preserve">рабочей </w:t>
      </w:r>
      <w:r>
        <w:rPr>
          <w:sz w:val="28"/>
          <w:szCs w:val="28"/>
          <w:lang w:val="ru"/>
        </w:rPr>
        <w:t xml:space="preserve"> программ</w:t>
      </w:r>
      <w:r>
        <w:rPr>
          <w:sz w:val="28"/>
          <w:szCs w:val="28"/>
          <w:lang w:val="ru-RU"/>
        </w:rPr>
        <w:t xml:space="preserve">е по математике </w:t>
      </w:r>
      <w:r>
        <w:rPr>
          <w:sz w:val="28"/>
          <w:szCs w:val="28"/>
          <w:lang w:val="ru"/>
        </w:rPr>
        <w:t xml:space="preserve">краевого государственного общеобразовательного бюджетного учреждения «Уссурийская  специальная (коррекционная) общеобразовательная школа-интернат» для </w:t>
      </w:r>
      <w:r>
        <w:rPr>
          <w:sz w:val="28"/>
          <w:szCs w:val="28"/>
          <w:lang w:val="ru-RU"/>
        </w:rPr>
        <w:t xml:space="preserve">8 </w:t>
      </w:r>
      <w:r>
        <w:rPr>
          <w:sz w:val="28"/>
          <w:szCs w:val="28"/>
          <w:lang w:val="ru"/>
        </w:rPr>
        <w:t xml:space="preserve"> класс</w:t>
      </w:r>
      <w:r>
        <w:rPr>
          <w:sz w:val="28"/>
          <w:szCs w:val="28"/>
          <w:lang w:val="ru-RU"/>
        </w:rPr>
        <w:t xml:space="preserve">а </w:t>
      </w:r>
      <w:r>
        <w:rPr>
          <w:sz w:val="28"/>
          <w:szCs w:val="28"/>
          <w:lang w:val="ru"/>
        </w:rPr>
        <w:t xml:space="preserve">  составлена  в соответствии с Федеральным законом от 29.12.2012 №273-ФЗ «Об образовании в Российской Федерации»; законодательными актами Российской Федерации в области образования, на основе Федерального государственного образовательного стандарта общего образования для детей с умственной отсталостью (интеллектуальными нарушениями) (утвержден приказом МОНРФ от 19.12.2014 № 1599) </w:t>
      </w:r>
      <w:r>
        <w:rPr>
          <w:sz w:val="28"/>
          <w:szCs w:val="28"/>
          <w:lang w:val="ru-RU"/>
        </w:rPr>
        <w:t>, приказом министерства просвещения РФ от 24 ноября 2022 года № 1026 «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  ( Зарегистрировано в минюсте 30 декабря 2-022г.</w:t>
      </w:r>
      <w:proofErr w:type="gramStart"/>
      <w:r>
        <w:rPr>
          <w:sz w:val="28"/>
          <w:szCs w:val="28"/>
          <w:lang w:val="ru-RU"/>
        </w:rPr>
        <w:t xml:space="preserve"> ,</w:t>
      </w:r>
      <w:proofErr w:type="gramEnd"/>
      <w:r>
        <w:rPr>
          <w:sz w:val="28"/>
          <w:szCs w:val="28"/>
          <w:lang w:val="ru-RU"/>
        </w:rPr>
        <w:t xml:space="preserve"> регистрационный  № 71930 ) </w:t>
      </w:r>
      <w:r>
        <w:rPr>
          <w:sz w:val="28"/>
          <w:szCs w:val="28"/>
          <w:lang w:val="ru"/>
        </w:rPr>
        <w:t xml:space="preserve">и </w:t>
      </w:r>
      <w:proofErr w:type="gramStart"/>
      <w:r>
        <w:rPr>
          <w:sz w:val="28"/>
          <w:szCs w:val="28"/>
          <w:lang w:val="ru"/>
        </w:rPr>
        <w:t xml:space="preserve">с соблюдением требований </w:t>
      </w:r>
      <w:r>
        <w:rPr>
          <w:bCs/>
          <w:sz w:val="28"/>
          <w:szCs w:val="28"/>
          <w:lang w:val="ru"/>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 соответствии  с адаптированной основной общеобразовательной  программой образования обучающихся с умственной отсталостью (интеллектуальными нарушениями</w:t>
      </w:r>
      <w:r>
        <w:rPr>
          <w:bCs/>
          <w:sz w:val="28"/>
          <w:szCs w:val="28"/>
          <w:lang w:val="ru-RU"/>
        </w:rPr>
        <w:t xml:space="preserve">) </w:t>
      </w:r>
      <w:r>
        <w:rPr>
          <w:bCs/>
          <w:sz w:val="28"/>
          <w:szCs w:val="28"/>
          <w:lang w:val="ru"/>
        </w:rPr>
        <w:t xml:space="preserve"> КГОБУ Уссурийская КШ</w:t>
      </w:r>
      <w:r>
        <w:rPr>
          <w:bCs/>
          <w:sz w:val="28"/>
          <w:szCs w:val="28"/>
          <w:lang w:val="ru-RU"/>
        </w:rPr>
        <w:t xml:space="preserve">И; </w:t>
      </w:r>
      <w:proofErr w:type="gramEnd"/>
    </w:p>
    <w:p w:rsidR="00605AF6" w:rsidRDefault="00D9373E">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учебным планом КГОБУ Уссурийской КШИ; учебником математика для учащихся 8 класса под редакцией Т.В. </w:t>
      </w:r>
      <w:proofErr w:type="spellStart"/>
      <w:r>
        <w:rPr>
          <w:rFonts w:ascii="Times New Roman" w:hAnsi="Times New Roman" w:cs="Times New Roman"/>
          <w:sz w:val="24"/>
          <w:szCs w:val="24"/>
        </w:rPr>
        <w:t>Алышева</w:t>
      </w:r>
      <w:proofErr w:type="spellEnd"/>
      <w:r>
        <w:rPr>
          <w:rFonts w:ascii="Times New Roman" w:hAnsi="Times New Roman" w:cs="Times New Roman"/>
          <w:sz w:val="24"/>
          <w:szCs w:val="24"/>
        </w:rPr>
        <w:t>, Москва «Просвещение» 2014 г.</w:t>
      </w:r>
      <w:proofErr w:type="gramEnd"/>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Рабочая программа рассчитана на 136 часов  в год, 4 часа  в неделю.</w:t>
      </w:r>
    </w:p>
    <w:p w:rsidR="00605AF6" w:rsidRDefault="00D9373E">
      <w:pPr>
        <w:spacing w:before="120"/>
        <w:jc w:val="both"/>
        <w:rPr>
          <w:rFonts w:ascii="Times New Roman" w:hAnsi="Times New Roman" w:cs="Times New Roman"/>
          <w:sz w:val="24"/>
          <w:szCs w:val="24"/>
        </w:rPr>
      </w:pPr>
      <w:r>
        <w:rPr>
          <w:rFonts w:ascii="Times New Roman" w:hAnsi="Times New Roman" w:cs="Times New Roman"/>
          <w:sz w:val="24"/>
          <w:szCs w:val="24"/>
        </w:rPr>
        <w:t>Программа определяет оптимальный объем знаний и умений по математике, который, как показывает опыт, доступный большинству школьников.</w:t>
      </w:r>
    </w:p>
    <w:p w:rsidR="00605AF6" w:rsidRDefault="00D9373E">
      <w:pPr>
        <w:spacing w:before="120"/>
        <w:jc w:val="both"/>
        <w:rPr>
          <w:rFonts w:ascii="Times New Roman" w:hAnsi="Times New Roman" w:cs="Times New Roman"/>
          <w:sz w:val="24"/>
          <w:szCs w:val="24"/>
        </w:rPr>
      </w:pPr>
      <w:r>
        <w:rPr>
          <w:rFonts w:ascii="Times New Roman" w:hAnsi="Times New Roman" w:cs="Times New Roman"/>
          <w:sz w:val="24"/>
          <w:szCs w:val="24"/>
        </w:rPr>
        <w:t xml:space="preserve">Обучение математики в специальной (коррекционной) школе  должно носить предметно-практическую направленность, быть тесно связано с жизнью профессионально-трудовой подготовкой учащихся, другими учебными предметами. </w:t>
      </w:r>
    </w:p>
    <w:p w:rsidR="00605AF6" w:rsidRDefault="00D9373E">
      <w:pPr>
        <w:spacing w:before="120"/>
        <w:jc w:val="both"/>
        <w:rPr>
          <w:rFonts w:ascii="Times New Roman" w:hAnsi="Times New Roman" w:cs="Times New Roman"/>
          <w:sz w:val="24"/>
          <w:szCs w:val="24"/>
        </w:rPr>
      </w:pPr>
      <w:r>
        <w:rPr>
          <w:rFonts w:ascii="Times New Roman" w:hAnsi="Times New Roman" w:cs="Times New Roman"/>
          <w:sz w:val="24"/>
          <w:szCs w:val="24"/>
        </w:rPr>
        <w:lastRenderedPageBreak/>
        <w:t>На всех годах обучения особое внимание учитель обращает на формирование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605AF6" w:rsidRDefault="00D9373E">
      <w:pPr>
        <w:spacing w:before="120"/>
        <w:jc w:val="both"/>
        <w:rPr>
          <w:rFonts w:ascii="Times New Roman" w:hAnsi="Times New Roman" w:cs="Times New Roman"/>
          <w:sz w:val="24"/>
          <w:szCs w:val="24"/>
        </w:rPr>
      </w:pPr>
      <w:r>
        <w:rPr>
          <w:rFonts w:ascii="Times New Roman" w:hAnsi="Times New Roman" w:cs="Times New Roman"/>
          <w:sz w:val="24"/>
          <w:szCs w:val="24"/>
        </w:rPr>
        <w:t xml:space="preserve">Умение хорошо считать устно вырабатывается постепенно, в результате систематических упражнений. </w:t>
      </w:r>
      <w:proofErr w:type="gramStart"/>
      <w:r>
        <w:rPr>
          <w:rFonts w:ascii="Times New Roman" w:hAnsi="Times New Roman" w:cs="Times New Roman"/>
          <w:sz w:val="24"/>
          <w:szCs w:val="24"/>
        </w:rPr>
        <w:t>Упражнения по устному счету должны быть разнообразными по содержанию (последовательное возрастание трудности) и интересным по изложению.</w:t>
      </w:r>
      <w:proofErr w:type="gramEnd"/>
    </w:p>
    <w:p w:rsidR="00605AF6" w:rsidRDefault="00D9373E">
      <w:pPr>
        <w:spacing w:before="120"/>
        <w:jc w:val="both"/>
        <w:rPr>
          <w:rFonts w:ascii="Times New Roman" w:hAnsi="Times New Roman" w:cs="Times New Roman"/>
          <w:sz w:val="24"/>
          <w:szCs w:val="24"/>
        </w:rPr>
      </w:pPr>
      <w:r>
        <w:rPr>
          <w:rFonts w:ascii="Times New Roman" w:hAnsi="Times New Roman" w:cs="Times New Roman"/>
          <w:sz w:val="24"/>
          <w:szCs w:val="24"/>
        </w:rPr>
        <w:t>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 Для устного решения даются не только простые арифметически задачи, но и задачи в два действия.</w:t>
      </w:r>
    </w:p>
    <w:p w:rsidR="00605AF6" w:rsidRDefault="00D9373E">
      <w:pPr>
        <w:spacing w:before="120"/>
        <w:jc w:val="both"/>
        <w:rPr>
          <w:rFonts w:ascii="Times New Roman" w:hAnsi="Times New Roman" w:cs="Times New Roman"/>
          <w:sz w:val="24"/>
          <w:szCs w:val="24"/>
        </w:rPr>
      </w:pPr>
      <w:r>
        <w:rPr>
          <w:rFonts w:ascii="Times New Roman" w:hAnsi="Times New Roman" w:cs="Times New Roman"/>
          <w:sz w:val="24"/>
          <w:szCs w:val="24"/>
        </w:rPr>
        <w:t>Программа определяет оптимальный объем знаний и умений по математике, который, как показывает опыт, доступный большинству школьников.</w:t>
      </w:r>
    </w:p>
    <w:p w:rsidR="00605AF6" w:rsidRDefault="00D9373E">
      <w:pPr>
        <w:suppressAutoHyphens/>
        <w:spacing w:after="0" w:line="240"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zh-CN"/>
        </w:rPr>
        <w:t>Геометрический материал занимает важное место в обучении математике. На уроках геометрии обучающиеся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605AF6" w:rsidRDefault="00605AF6">
      <w:pPr>
        <w:jc w:val="both"/>
        <w:rPr>
          <w:rFonts w:ascii="Times New Roman" w:hAnsi="Times New Roman" w:cs="Times New Roman"/>
          <w:b/>
          <w:sz w:val="24"/>
          <w:szCs w:val="24"/>
        </w:rPr>
      </w:pPr>
    </w:p>
    <w:p w:rsidR="00605AF6" w:rsidRDefault="00D9373E">
      <w:pPr>
        <w:jc w:val="both"/>
        <w:rPr>
          <w:rFonts w:ascii="Times New Roman" w:hAnsi="Times New Roman" w:cs="Times New Roman"/>
          <w:b/>
          <w:sz w:val="24"/>
          <w:szCs w:val="24"/>
        </w:rPr>
      </w:pPr>
      <w:r>
        <w:rPr>
          <w:rFonts w:ascii="Times New Roman" w:hAnsi="Times New Roman" w:cs="Times New Roman"/>
          <w:b/>
          <w:sz w:val="24"/>
          <w:szCs w:val="24"/>
        </w:rPr>
        <w:t>Задачи преподавания математики состоят в том, чтобы:</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дать учащимся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личных качеств;</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завершения.</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Обучение математике во вспомогательной школе носит предметно – практическую направленность, тесно связано с жизнью и профессионально – трудовой подготовкой учащихся, другими учебными предметами.</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lastRenderedPageBreak/>
        <w:t>Программа определяет оптимальный объем знаний и умений по математике, который доступен большинству школьников.</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В восьмых классах школьники знакомятся с многозначными числами в пределах 1 000 000. Они учатся читать числа, записывать их под диктовку, сравнивать, выделять классы и разряды.</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Знание основ десятичной системы счисления помогает учащимся овладеть счетом различными разрядными единицами.</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Основными пособиями остаются нумерационная таблица и счеты.</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Параллельно с изучением целых чисел (натуральных) продолжается ознакомление с величинами, с приемами письменных арифметических действий с числами, полученными при измерении величин. Учащиеся должны получить реальные представления о каждой единице измерения, знать их последовательность от самой мелкой до самой крупной (и в обратном порядке), свободно пользоваться зависимостью между крупными и мелкими единицами для выполнения преобразований чисел.</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Выполнение арифметических действий с числами, полученными при измерении величин, должно способствовать более глубокому знанию единиц измерения, их соотношений с тем, чтобы в дальнейшем учащиеся смогли выражать данные числа десятичными дробями и производить вычисление десятичных дробях.</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На решение арифметических задач отводится не менее половины учебного времени, большое внимание уделяется самостоятельной работе, для выработки прочных вычислительных умений учащихся.</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Особое внимание уделяется формированию у школьников умения пользоваться устными вычислительными приемами. Выполнение арифметических действий с небольшими числами (в пределах 100), с круглыми числами, с некоторыми числами, полученными при измерении величин должно постоянно включаться в содержание устного счета на уроке.</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Устное решение примеров и простых задач с целыми числами дополняется в старших классах введением примеров и задач с обыкновенными и десятичными дробями.</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Умение хорошо считать устно вырабатывается постепенно, в результате систематических упражнений.</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Геометрический материал изучается на уроках математики в 8 классе (из числа уроков математики выделяется один урок в неделю на изучение геометрического материала). Повторение геометрических знаний, формирование графических умений происходят и на других уроках математики.</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lastRenderedPageBreak/>
        <w:t>Геометрический материал занимает важное место в обучении математике. На уроках геометрии учащиеся учатся распознавать геометрические фигуры, тела на моделях, рисунках, чертежах. Определять форму реальных предметов. Они знакомятся со свойствами фигур, овладевают элементарными графическими умениями, приемами применения измерительных и чертежных инструментов, приобретают практические умения в решении задач измерительного и вычислительного характера.</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площади фигуры происходит в 8 классе. В результате выполнение разнообразных практических работ школьники получают представление об измерении площади плоских фигур, единицах измерения площади, площади прямоугольника и квадрата.</w:t>
      </w:r>
    </w:p>
    <w:p w:rsidR="00605AF6" w:rsidRDefault="00D9373E">
      <w:pPr>
        <w:jc w:val="both"/>
        <w:rPr>
          <w:rFonts w:ascii="Times New Roman" w:hAnsi="Times New Roman" w:cs="Times New Roman"/>
          <w:b/>
          <w:sz w:val="24"/>
          <w:szCs w:val="24"/>
        </w:rPr>
      </w:pPr>
      <w:r>
        <w:rPr>
          <w:rFonts w:ascii="Times New Roman" w:hAnsi="Times New Roman" w:cs="Times New Roman"/>
          <w:sz w:val="24"/>
          <w:szCs w:val="24"/>
        </w:rPr>
        <w:t>Все чертежные работы выполняются с помощью инструментов на нелинованной бумаге.</w:t>
      </w:r>
      <w:r>
        <w:rPr>
          <w:rFonts w:ascii="Times New Roman" w:hAnsi="Times New Roman" w:cs="Times New Roman"/>
          <w:b/>
          <w:sz w:val="24"/>
          <w:szCs w:val="24"/>
        </w:rPr>
        <w:t xml:space="preserve">          </w:t>
      </w:r>
    </w:p>
    <w:p w:rsidR="00605AF6" w:rsidRDefault="00605AF6">
      <w:pPr>
        <w:jc w:val="both"/>
        <w:rPr>
          <w:rFonts w:ascii="Times New Roman" w:hAnsi="Times New Roman" w:cs="Times New Roman"/>
          <w:b/>
          <w:sz w:val="24"/>
          <w:szCs w:val="24"/>
        </w:rPr>
      </w:pPr>
    </w:p>
    <w:p w:rsidR="00605AF6" w:rsidRDefault="00D9373E">
      <w:pPr>
        <w:jc w:val="both"/>
        <w:rPr>
          <w:rFonts w:ascii="Times New Roman" w:hAnsi="Times New Roman" w:cs="Times New Roman"/>
          <w:b/>
          <w:sz w:val="24"/>
          <w:szCs w:val="24"/>
        </w:rPr>
      </w:pPr>
      <w:r>
        <w:rPr>
          <w:rFonts w:ascii="Times New Roman" w:hAnsi="Times New Roman" w:cs="Times New Roman"/>
          <w:b/>
          <w:sz w:val="24"/>
          <w:szCs w:val="24"/>
        </w:rPr>
        <w:t>Основные требования к знаниям и умениям учащихся</w:t>
      </w:r>
    </w:p>
    <w:p w:rsidR="00605AF6" w:rsidRDefault="00605AF6">
      <w:pPr>
        <w:jc w:val="both"/>
        <w:rPr>
          <w:rFonts w:ascii="Times New Roman" w:hAnsi="Times New Roman" w:cs="Times New Roman"/>
          <w:b/>
          <w:sz w:val="24"/>
          <w:szCs w:val="24"/>
        </w:rPr>
      </w:pPr>
    </w:p>
    <w:p w:rsidR="00605AF6" w:rsidRDefault="00D9373E">
      <w:pPr>
        <w:jc w:val="both"/>
        <w:rPr>
          <w:rFonts w:ascii="Times New Roman" w:hAnsi="Times New Roman" w:cs="Times New Roman"/>
          <w:b/>
          <w:i/>
          <w:sz w:val="24"/>
          <w:szCs w:val="24"/>
        </w:rPr>
      </w:pPr>
      <w:r>
        <w:rPr>
          <w:rFonts w:ascii="Times New Roman" w:hAnsi="Times New Roman" w:cs="Times New Roman"/>
          <w:b/>
          <w:sz w:val="24"/>
          <w:szCs w:val="24"/>
        </w:rPr>
        <w:t xml:space="preserve">Учащиеся должны </w:t>
      </w:r>
      <w:r>
        <w:rPr>
          <w:rFonts w:ascii="Times New Roman" w:hAnsi="Times New Roman" w:cs="Times New Roman"/>
          <w:b/>
          <w:i/>
          <w:sz w:val="24"/>
          <w:szCs w:val="24"/>
        </w:rPr>
        <w:t xml:space="preserve">знать: </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величину 1;</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смежные углы;</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размеры прямого, острого, тупого, развернутого полного, смежных углов, сумму углов треугольника;</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элементы транспортира;</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-единицы измерения площади, их соотношения;</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формулы длины окружности, площади круга;</w:t>
      </w:r>
    </w:p>
    <w:p w:rsidR="00605AF6" w:rsidRDefault="00605AF6">
      <w:pPr>
        <w:jc w:val="both"/>
        <w:rPr>
          <w:rFonts w:ascii="Times New Roman" w:hAnsi="Times New Roman" w:cs="Times New Roman"/>
          <w:sz w:val="24"/>
          <w:szCs w:val="24"/>
        </w:rPr>
      </w:pPr>
    </w:p>
    <w:p w:rsidR="00605AF6" w:rsidRDefault="00D9373E">
      <w:pPr>
        <w:jc w:val="both"/>
        <w:rPr>
          <w:rFonts w:ascii="Times New Roman" w:hAnsi="Times New Roman" w:cs="Times New Roman"/>
          <w:b/>
          <w:i/>
          <w:sz w:val="24"/>
          <w:szCs w:val="24"/>
        </w:rPr>
      </w:pPr>
      <w:r>
        <w:rPr>
          <w:rFonts w:ascii="Times New Roman" w:hAnsi="Times New Roman" w:cs="Times New Roman"/>
          <w:b/>
          <w:sz w:val="24"/>
          <w:szCs w:val="24"/>
        </w:rPr>
        <w:t>Учащиеся должны</w:t>
      </w:r>
      <w:r>
        <w:rPr>
          <w:rFonts w:ascii="Times New Roman" w:hAnsi="Times New Roman" w:cs="Times New Roman"/>
          <w:sz w:val="24"/>
          <w:szCs w:val="24"/>
        </w:rPr>
        <w:t xml:space="preserve"> </w:t>
      </w:r>
      <w:r>
        <w:rPr>
          <w:rFonts w:ascii="Times New Roman" w:hAnsi="Times New Roman" w:cs="Times New Roman"/>
          <w:b/>
          <w:i/>
          <w:sz w:val="24"/>
          <w:szCs w:val="24"/>
        </w:rPr>
        <w:t>уметь:</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lastRenderedPageBreak/>
        <w:t>- присчитывать и отсчитывать разрядные единицы и равные числовые группы в пределах 1 000 000;</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выполнять сложение, вычитание, умножение и деление на однозначное, двузначное целое число натуральных чисел, обыкновенных и десятичных дробей; умножение и деление десятичных дробей на 10, 100, 1000;</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находить число по одной его доле, выраженной обыкновенной или десятичной дробью;</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находить среднее арифметическое чисел;</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xml:space="preserve">- решать арифметические задачи на пропорциональное деление; </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строить и измерять углы с помощью транспортира;</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строить треугольники по заданным длинам сторон и величине углов;</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вычислять площадь прямоугольника (квадрата);</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вычислять длину окружности и площади круга по заданной длине радиуса;</w:t>
      </w:r>
    </w:p>
    <w:p w:rsidR="00605AF6" w:rsidRDefault="00D9373E">
      <w:pPr>
        <w:jc w:val="both"/>
        <w:rPr>
          <w:rFonts w:ascii="Times New Roman" w:hAnsi="Times New Roman" w:cs="Times New Roman"/>
          <w:sz w:val="24"/>
          <w:szCs w:val="24"/>
        </w:rPr>
      </w:pPr>
      <w:r>
        <w:rPr>
          <w:rFonts w:ascii="Times New Roman" w:hAnsi="Times New Roman" w:cs="Times New Roman"/>
          <w:sz w:val="24"/>
          <w:szCs w:val="24"/>
        </w:rPr>
        <w:t>- строить точки, отрезки симметричные данным относительно оси, центра симметрии.</w:t>
      </w:r>
      <w:r>
        <w:rPr>
          <w:rFonts w:ascii="Times New Roman" w:hAnsi="Times New Roman" w:cs="Times New Roman"/>
          <w:b/>
          <w:sz w:val="24"/>
          <w:szCs w:val="24"/>
        </w:rPr>
        <w:t xml:space="preserve">     </w:t>
      </w:r>
    </w:p>
    <w:p w:rsidR="00605AF6" w:rsidRDefault="00D9373E">
      <w:pPr>
        <w:rPr>
          <w:rFonts w:ascii="Times New Roman" w:hAnsi="Times New Roman" w:cs="Times New Roman"/>
          <w:b/>
          <w:i/>
          <w:sz w:val="24"/>
          <w:szCs w:val="24"/>
        </w:rPr>
      </w:pPr>
      <w:r>
        <w:rPr>
          <w:rFonts w:ascii="Times New Roman" w:hAnsi="Times New Roman" w:cs="Times New Roman"/>
          <w:b/>
          <w:i/>
          <w:sz w:val="24"/>
          <w:szCs w:val="24"/>
        </w:rPr>
        <w:t>Содержание программы по математике для учащихся 8-ого класса 4 часа в неделю -136 часов в год</w:t>
      </w:r>
      <w:proofErr w:type="gramStart"/>
      <w:r>
        <w:rPr>
          <w:rFonts w:ascii="Times New Roman" w:hAnsi="Times New Roman" w:cs="Times New Roman"/>
          <w:b/>
          <w:i/>
          <w:sz w:val="24"/>
          <w:szCs w:val="24"/>
        </w:rPr>
        <w:t xml:space="preserve"> :</w:t>
      </w:r>
      <w:proofErr w:type="gramEnd"/>
    </w:p>
    <w:p w:rsidR="00605AF6" w:rsidRDefault="00D9373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Нумерация -32 часа;</w:t>
      </w:r>
    </w:p>
    <w:p w:rsidR="00605AF6" w:rsidRDefault="00D9373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Обыкновенные дроби-36часов;</w:t>
      </w:r>
    </w:p>
    <w:p w:rsidR="00605AF6" w:rsidRDefault="00D9373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Обыкновенные и десятичные дроби -42 час;</w:t>
      </w:r>
    </w:p>
    <w:p w:rsidR="00605AF6" w:rsidRDefault="00D9373E">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Повторение-8 часов;</w:t>
      </w:r>
    </w:p>
    <w:p w:rsidR="00605AF6" w:rsidRDefault="00D9373E">
      <w:pPr>
        <w:pStyle w:val="a4"/>
        <w:numPr>
          <w:ilvl w:val="0"/>
          <w:numId w:val="1"/>
        </w:numPr>
        <w:rPr>
          <w:rFonts w:ascii="Times New Roman" w:hAnsi="Times New Roman" w:cs="Times New Roman"/>
          <w:sz w:val="24"/>
          <w:szCs w:val="24"/>
        </w:rPr>
      </w:pPr>
      <w:proofErr w:type="gramStart"/>
      <w:r>
        <w:rPr>
          <w:rFonts w:ascii="Times New Roman" w:hAnsi="Times New Roman" w:cs="Times New Roman"/>
          <w:sz w:val="24"/>
          <w:szCs w:val="24"/>
        </w:rPr>
        <w:t>Геометрический</w:t>
      </w:r>
      <w:proofErr w:type="gramEnd"/>
      <w:r>
        <w:rPr>
          <w:rFonts w:ascii="Times New Roman" w:hAnsi="Times New Roman" w:cs="Times New Roman"/>
          <w:sz w:val="24"/>
          <w:szCs w:val="24"/>
        </w:rPr>
        <w:t xml:space="preserve"> материал-19 часов</w:t>
      </w:r>
    </w:p>
    <w:p w:rsidR="00605AF6" w:rsidRDefault="00605AF6">
      <w:pPr>
        <w:jc w:val="center"/>
        <w:rPr>
          <w:rFonts w:ascii="Times New Roman" w:hAnsi="Times New Roman" w:cs="Times New Roman"/>
          <w:sz w:val="24"/>
          <w:szCs w:val="24"/>
        </w:rPr>
      </w:pPr>
    </w:p>
    <w:p w:rsidR="009350B9" w:rsidRDefault="009350B9">
      <w:pPr>
        <w:jc w:val="center"/>
        <w:rPr>
          <w:rFonts w:ascii="Times New Roman" w:hAnsi="Times New Roman" w:cs="Times New Roman"/>
          <w:sz w:val="24"/>
          <w:szCs w:val="24"/>
        </w:rPr>
      </w:pPr>
    </w:p>
    <w:p w:rsidR="009350B9" w:rsidRDefault="009350B9">
      <w:pPr>
        <w:jc w:val="center"/>
        <w:rPr>
          <w:rFonts w:ascii="Times New Roman" w:hAnsi="Times New Roman" w:cs="Times New Roman"/>
          <w:sz w:val="24"/>
          <w:szCs w:val="24"/>
        </w:rPr>
      </w:pPr>
    </w:p>
    <w:p w:rsidR="009350B9" w:rsidRDefault="009350B9">
      <w:pPr>
        <w:jc w:val="center"/>
        <w:rPr>
          <w:rFonts w:ascii="Times New Roman" w:hAnsi="Times New Roman" w:cs="Times New Roman"/>
          <w:sz w:val="24"/>
          <w:szCs w:val="24"/>
        </w:rPr>
      </w:pPr>
    </w:p>
    <w:p w:rsidR="009350B9" w:rsidRDefault="009350B9">
      <w:pPr>
        <w:jc w:val="center"/>
        <w:rPr>
          <w:rFonts w:ascii="Times New Roman" w:hAnsi="Times New Roman" w:cs="Times New Roman"/>
          <w:sz w:val="24"/>
          <w:szCs w:val="24"/>
        </w:rPr>
      </w:pPr>
    </w:p>
    <w:p w:rsidR="00605AF6" w:rsidRDefault="00D9373E">
      <w:pPr>
        <w:rPr>
          <w:rFonts w:ascii="Times New Roman" w:hAnsi="Times New Roman" w:cs="Times New Roman"/>
          <w:b/>
          <w:sz w:val="32"/>
          <w:szCs w:val="32"/>
        </w:rPr>
      </w:pPr>
      <w:r>
        <w:rPr>
          <w:rFonts w:ascii="Times New Roman" w:hAnsi="Times New Roman" w:cs="Times New Roman"/>
          <w:sz w:val="24"/>
          <w:szCs w:val="24"/>
        </w:rPr>
        <w:t xml:space="preserve">                                                                 </w:t>
      </w:r>
      <w:r>
        <w:rPr>
          <w:rFonts w:ascii="Times New Roman" w:hAnsi="Times New Roman" w:cs="Times New Roman"/>
          <w:b/>
          <w:sz w:val="32"/>
          <w:szCs w:val="32"/>
        </w:rPr>
        <w:t>Календарно-тематическое планирование.</w:t>
      </w:r>
    </w:p>
    <w:p w:rsidR="00605AF6" w:rsidRDefault="00D9373E">
      <w:pPr>
        <w:jc w:val="center"/>
        <w:rPr>
          <w:rFonts w:ascii="Times New Roman" w:hAnsi="Times New Roman" w:cs="Times New Roman"/>
          <w:b/>
          <w:sz w:val="32"/>
          <w:szCs w:val="32"/>
        </w:rPr>
      </w:pPr>
      <w:r>
        <w:rPr>
          <w:rFonts w:ascii="Times New Roman" w:hAnsi="Times New Roman" w:cs="Times New Roman"/>
          <w:b/>
          <w:sz w:val="32"/>
          <w:szCs w:val="32"/>
        </w:rPr>
        <w:t>1 четверть-28 часов</w:t>
      </w:r>
    </w:p>
    <w:p w:rsidR="00605AF6" w:rsidRDefault="00D9373E">
      <w:pPr>
        <w:jc w:val="center"/>
        <w:rPr>
          <w:rFonts w:ascii="Times New Roman" w:hAnsi="Times New Roman" w:cs="Times New Roman"/>
          <w:b/>
          <w:sz w:val="32"/>
          <w:szCs w:val="32"/>
        </w:rPr>
      </w:pPr>
      <w:r>
        <w:rPr>
          <w:rFonts w:ascii="Times New Roman" w:hAnsi="Times New Roman" w:cs="Times New Roman"/>
          <w:b/>
          <w:sz w:val="32"/>
          <w:szCs w:val="32"/>
        </w:rPr>
        <w:t>Контрольные работы -2</w:t>
      </w:r>
    </w:p>
    <w:tbl>
      <w:tblPr>
        <w:tblStyle w:val="a3"/>
        <w:tblW w:w="0" w:type="auto"/>
        <w:tblLook w:val="04A0" w:firstRow="1" w:lastRow="0" w:firstColumn="1" w:lastColumn="0" w:noHBand="0" w:noVBand="1"/>
      </w:tblPr>
      <w:tblGrid>
        <w:gridCol w:w="602"/>
        <w:gridCol w:w="774"/>
        <w:gridCol w:w="2717"/>
        <w:gridCol w:w="49"/>
        <w:gridCol w:w="957"/>
        <w:gridCol w:w="1801"/>
        <w:gridCol w:w="1988"/>
        <w:gridCol w:w="1836"/>
        <w:gridCol w:w="2034"/>
        <w:gridCol w:w="2028"/>
      </w:tblGrid>
      <w:tr w:rsidR="00605AF6">
        <w:tc>
          <w:tcPr>
            <w:tcW w:w="602"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п</w:t>
            </w:r>
            <w:proofErr w:type="gramEnd"/>
            <w:r>
              <w:rPr>
                <w:rFonts w:ascii="Times New Roman" w:hAnsi="Times New Roman" w:cs="Times New Roman"/>
                <w:b/>
                <w:sz w:val="24"/>
                <w:szCs w:val="24"/>
              </w:rPr>
              <w:t>/п</w:t>
            </w:r>
          </w:p>
        </w:tc>
        <w:tc>
          <w:tcPr>
            <w:tcW w:w="774"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766" w:type="dxa"/>
            <w:gridSpan w:val="2"/>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Тема урока</w:t>
            </w:r>
          </w:p>
        </w:tc>
        <w:tc>
          <w:tcPr>
            <w:tcW w:w="957"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Кол-во часов</w:t>
            </w:r>
          </w:p>
        </w:tc>
        <w:tc>
          <w:tcPr>
            <w:tcW w:w="1801"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Тип урока</w:t>
            </w:r>
          </w:p>
        </w:tc>
        <w:tc>
          <w:tcPr>
            <w:tcW w:w="1988"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Содержание </w:t>
            </w:r>
          </w:p>
        </w:tc>
        <w:tc>
          <w:tcPr>
            <w:tcW w:w="1836"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2034"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Коррекционная работа</w:t>
            </w:r>
          </w:p>
        </w:tc>
        <w:tc>
          <w:tcPr>
            <w:tcW w:w="2028"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w:t>
            </w:r>
          </w:p>
        </w:tc>
      </w:tr>
      <w:tr w:rsidR="00605AF6">
        <w:tc>
          <w:tcPr>
            <w:tcW w:w="602" w:type="dxa"/>
          </w:tcPr>
          <w:p w:rsidR="00605AF6" w:rsidRDefault="00605AF6">
            <w:pPr>
              <w:spacing w:after="0" w:line="240" w:lineRule="auto"/>
              <w:jc w:val="center"/>
              <w:rPr>
                <w:rFonts w:ascii="Times New Roman" w:hAnsi="Times New Roman" w:cs="Times New Roman"/>
                <w:sz w:val="24"/>
                <w:szCs w:val="24"/>
              </w:rPr>
            </w:pPr>
          </w:p>
        </w:tc>
        <w:tc>
          <w:tcPr>
            <w:tcW w:w="774" w:type="dxa"/>
          </w:tcPr>
          <w:p w:rsidR="00605AF6" w:rsidRDefault="00605AF6">
            <w:pPr>
              <w:spacing w:after="0" w:line="240" w:lineRule="auto"/>
              <w:jc w:val="center"/>
              <w:rPr>
                <w:rFonts w:ascii="Times New Roman" w:hAnsi="Times New Roman" w:cs="Times New Roman"/>
                <w:b/>
                <w:sz w:val="24"/>
                <w:szCs w:val="24"/>
              </w:rPr>
            </w:pPr>
          </w:p>
        </w:tc>
        <w:tc>
          <w:tcPr>
            <w:tcW w:w="2766" w:type="dxa"/>
            <w:gridSpan w:val="2"/>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Нумерация </w:t>
            </w:r>
          </w:p>
        </w:tc>
        <w:tc>
          <w:tcPr>
            <w:tcW w:w="957" w:type="dxa"/>
          </w:tcPr>
          <w:p w:rsidR="00605AF6" w:rsidRDefault="00D9373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801" w:type="dxa"/>
          </w:tcPr>
          <w:p w:rsidR="00605AF6" w:rsidRDefault="00605AF6">
            <w:pPr>
              <w:spacing w:after="0" w:line="240" w:lineRule="auto"/>
              <w:rPr>
                <w:rFonts w:ascii="Times New Roman" w:hAnsi="Times New Roman" w:cs="Times New Roman"/>
                <w:b/>
                <w:sz w:val="24"/>
                <w:szCs w:val="24"/>
              </w:rPr>
            </w:pPr>
          </w:p>
        </w:tc>
        <w:tc>
          <w:tcPr>
            <w:tcW w:w="1988" w:type="dxa"/>
          </w:tcPr>
          <w:p w:rsidR="00605AF6" w:rsidRDefault="00605AF6">
            <w:pPr>
              <w:spacing w:after="0" w:line="240" w:lineRule="auto"/>
              <w:rPr>
                <w:rFonts w:ascii="Times New Roman" w:hAnsi="Times New Roman" w:cs="Times New Roman"/>
                <w:b/>
                <w:sz w:val="24"/>
                <w:szCs w:val="24"/>
              </w:rPr>
            </w:pPr>
          </w:p>
        </w:tc>
        <w:tc>
          <w:tcPr>
            <w:tcW w:w="1836" w:type="dxa"/>
          </w:tcPr>
          <w:p w:rsidR="00605AF6" w:rsidRDefault="00605AF6">
            <w:pPr>
              <w:spacing w:after="0" w:line="240" w:lineRule="auto"/>
              <w:rPr>
                <w:rFonts w:ascii="Times New Roman" w:hAnsi="Times New Roman" w:cs="Times New Roman"/>
                <w:b/>
                <w:sz w:val="24"/>
                <w:szCs w:val="24"/>
              </w:rPr>
            </w:pPr>
          </w:p>
        </w:tc>
        <w:tc>
          <w:tcPr>
            <w:tcW w:w="2034" w:type="dxa"/>
          </w:tcPr>
          <w:p w:rsidR="00605AF6" w:rsidRDefault="00605AF6">
            <w:pPr>
              <w:spacing w:after="0" w:line="240" w:lineRule="auto"/>
              <w:rPr>
                <w:rFonts w:ascii="Times New Roman" w:hAnsi="Times New Roman" w:cs="Times New Roman"/>
                <w:b/>
                <w:sz w:val="24"/>
                <w:szCs w:val="24"/>
              </w:rPr>
            </w:pPr>
          </w:p>
        </w:tc>
        <w:tc>
          <w:tcPr>
            <w:tcW w:w="2028" w:type="dxa"/>
          </w:tcPr>
          <w:p w:rsidR="00605AF6" w:rsidRDefault="00605AF6">
            <w:pPr>
              <w:spacing w:after="0" w:line="240" w:lineRule="auto"/>
              <w:rPr>
                <w:rFonts w:ascii="Times New Roman" w:hAnsi="Times New Roman" w:cs="Times New Roman"/>
                <w:b/>
                <w:sz w:val="24"/>
                <w:szCs w:val="24"/>
              </w:rPr>
            </w:pP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774"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11.09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Нумерация </w:t>
            </w:r>
            <w:proofErr w:type="spellStart"/>
            <w:r>
              <w:rPr>
                <w:rFonts w:ascii="Times New Roman" w:hAnsi="Times New Roman" w:cs="Times New Roman"/>
              </w:rPr>
              <w:t>цисел</w:t>
            </w:r>
            <w:proofErr w:type="spellEnd"/>
            <w:r>
              <w:rPr>
                <w:rFonts w:ascii="Times New Roman" w:hAnsi="Times New Roman" w:cs="Times New Roman"/>
              </w:rPr>
              <w:t xml:space="preserve"> в пределах 1000000</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повторения</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Нумерация</w:t>
            </w:r>
          </w:p>
          <w:p w:rsidR="00605AF6" w:rsidRDefault="00D9373E">
            <w:pPr>
              <w:spacing w:after="0" w:line="240" w:lineRule="auto"/>
              <w:rPr>
                <w:rFonts w:ascii="Times New Roman" w:hAnsi="Times New Roman" w:cs="Times New Roman"/>
              </w:rPr>
            </w:pPr>
            <w:r>
              <w:rPr>
                <w:rFonts w:ascii="Times New Roman" w:hAnsi="Times New Roman" w:cs="Times New Roman"/>
              </w:rPr>
              <w:t>Числа целые и дробные</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считать, различать и записывать целые и дробные числа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w:t>
            </w:r>
          </w:p>
        </w:tc>
        <w:tc>
          <w:tcPr>
            <w:tcW w:w="774"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12.09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Числа целые и дробные, четные и нечетные, простые составные</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Числа целые и дробные, четные и нечетные, простые составные</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Письменный опрос, устный счет,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самоконтроля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считать, различать и записывать целые и дробные числа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w:t>
            </w:r>
          </w:p>
        </w:tc>
        <w:tc>
          <w:tcPr>
            <w:tcW w:w="774"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14.09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Разряды и классы целых чисел. Разрядная таблица</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Разряды и классы целых чисел</w:t>
            </w:r>
          </w:p>
          <w:p w:rsidR="00605AF6" w:rsidRDefault="00D9373E">
            <w:pPr>
              <w:spacing w:after="0" w:line="240" w:lineRule="auto"/>
              <w:rPr>
                <w:rFonts w:ascii="Times New Roman" w:hAnsi="Times New Roman" w:cs="Times New Roman"/>
              </w:rPr>
            </w:pPr>
            <w:r>
              <w:rPr>
                <w:rFonts w:ascii="Times New Roman" w:hAnsi="Times New Roman" w:cs="Times New Roman"/>
              </w:rPr>
              <w:t>Таблица классов и разрядов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записывать  числа в таблицу классов и разрядов</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4</w:t>
            </w:r>
          </w:p>
        </w:tc>
        <w:tc>
          <w:tcPr>
            <w:tcW w:w="774"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15.09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Присчитывание и отсчитывание по </w:t>
            </w:r>
            <w:r>
              <w:rPr>
                <w:rFonts w:ascii="Times New Roman" w:hAnsi="Times New Roman" w:cs="Times New Roman"/>
              </w:rPr>
              <w:lastRenderedPageBreak/>
              <w:t>несколько разрядных единиц до100000  с записью полученных чисел</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Числа целые  в пределах </w:t>
            </w:r>
            <w:r>
              <w:rPr>
                <w:rFonts w:ascii="Times New Roman" w:hAnsi="Times New Roman" w:cs="Times New Roman"/>
              </w:rPr>
              <w:lastRenderedPageBreak/>
              <w:t>миллиона, счёт числовыми группами. Округление чисел</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работа в </w:t>
            </w:r>
            <w:r>
              <w:rPr>
                <w:rFonts w:ascii="Times New Roman" w:hAnsi="Times New Roman" w:cs="Times New Roman"/>
              </w:rPr>
              <w:lastRenderedPageBreak/>
              <w:t>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w:t>
            </w:r>
            <w:r>
              <w:rPr>
                <w:rFonts w:ascii="Times New Roman" w:hAnsi="Times New Roman" w:cs="Times New Roman"/>
              </w:rPr>
              <w:lastRenderedPageBreak/>
              <w:t>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Уметь решать примеры и задачи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18.09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Сравнение </w:t>
            </w:r>
            <w:proofErr w:type="spellStart"/>
            <w:r>
              <w:rPr>
                <w:rFonts w:ascii="Times New Roman" w:hAnsi="Times New Roman" w:cs="Times New Roman"/>
              </w:rPr>
              <w:t>чиел</w:t>
            </w:r>
            <w:proofErr w:type="spellEnd"/>
            <w:r>
              <w:rPr>
                <w:rFonts w:ascii="Times New Roman" w:hAnsi="Times New Roman" w:cs="Times New Roman"/>
              </w:rPr>
              <w:t xml:space="preserve"> (самостоятельная работа)</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выполнять разложение чисел по разрядам, сравнивать числа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19.09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Округление чисел до указанного разряда</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Повторение правила округления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округления чисел, применять их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21.09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целых чисел и десятичных дробей</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у доски, в тетради, устные ответы</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опрос, работа в тетрадях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отделять десятичные доли в процессе умножения</w:t>
            </w:r>
          </w:p>
        </w:tc>
      </w:tr>
      <w:tr w:rsidR="00605AF6">
        <w:tc>
          <w:tcPr>
            <w:tcW w:w="602" w:type="dxa"/>
          </w:tcPr>
          <w:p w:rsidR="00605AF6" w:rsidRDefault="00D9373E">
            <w:pPr>
              <w:spacing w:after="0" w:line="240" w:lineRule="auto"/>
              <w:jc w:val="center"/>
              <w:rPr>
                <w:rFonts w:ascii="Times New Roman" w:hAnsi="Times New Roman" w:cs="Times New Roman"/>
                <w:b/>
                <w:u w:val="thick"/>
              </w:rPr>
            </w:pPr>
            <w:r>
              <w:rPr>
                <w:rFonts w:ascii="Times New Roman" w:hAnsi="Times New Roman" w:cs="Times New Roman"/>
                <w:b/>
                <w:u w:val="thick"/>
              </w:rPr>
              <w:t>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22.09</w:t>
            </w:r>
          </w:p>
        </w:tc>
        <w:tc>
          <w:tcPr>
            <w:tcW w:w="2766" w:type="dxa"/>
            <w:gridSpan w:val="2"/>
          </w:tcPr>
          <w:p w:rsidR="00605AF6" w:rsidRDefault="00D9373E">
            <w:pPr>
              <w:spacing w:after="0" w:line="240" w:lineRule="auto"/>
              <w:rPr>
                <w:rFonts w:ascii="Times New Roman" w:hAnsi="Times New Roman" w:cs="Times New Roman"/>
                <w:i/>
              </w:rPr>
            </w:pPr>
            <w:r>
              <w:rPr>
                <w:rFonts w:ascii="Times New Roman" w:hAnsi="Times New Roman" w:cs="Times New Roman"/>
                <w:i/>
              </w:rPr>
              <w:t>Геометрические фигуры: квадрат, прямоугольник, окружность. Геометрические тела.</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Повторение пройденного материала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на нелинованной бумаге.</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Повторение пройденного материала, уметь чертить заданную</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ф</w:t>
            </w:r>
            <w:proofErr w:type="gramEnd"/>
            <w:r>
              <w:rPr>
                <w:rFonts w:ascii="Times New Roman" w:hAnsi="Times New Roman" w:cs="Times New Roman"/>
              </w:rPr>
              <w:t>игуру</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25.09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десятичных дробей на однозначное число</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и закрепления новых знаний</w:t>
            </w:r>
          </w:p>
        </w:tc>
        <w:tc>
          <w:tcPr>
            <w:tcW w:w="1988" w:type="dxa"/>
          </w:tcPr>
          <w:p w:rsidR="00605AF6" w:rsidRDefault="00605AF6">
            <w:pPr>
              <w:spacing w:after="0" w:line="240" w:lineRule="auto"/>
              <w:rPr>
                <w:rFonts w:ascii="Times New Roman" w:hAnsi="Times New Roman" w:cs="Times New Roman"/>
              </w:rPr>
            </w:pP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записывать числа в таблицу классов и разрядов</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26.09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Умножение и деление целых чисел и десятичных </w:t>
            </w:r>
            <w:r>
              <w:rPr>
                <w:rFonts w:ascii="Times New Roman" w:hAnsi="Times New Roman" w:cs="Times New Roman"/>
              </w:rPr>
              <w:lastRenderedPageBreak/>
              <w:t>дробей на 10, 100, 1000.</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сообщения и закрепления </w:t>
            </w:r>
            <w:r>
              <w:rPr>
                <w:rFonts w:ascii="Times New Roman" w:hAnsi="Times New Roman" w:cs="Times New Roman"/>
              </w:rPr>
              <w:lastRenderedPageBreak/>
              <w:t>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Самостоятельная работа в тетради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Устный счет, работа в </w:t>
            </w:r>
            <w:r>
              <w:rPr>
                <w:rFonts w:ascii="Times New Roman" w:hAnsi="Times New Roman" w:cs="Times New Roman"/>
              </w:rPr>
              <w:lastRenderedPageBreak/>
              <w:t>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w:t>
            </w:r>
            <w:r>
              <w:rPr>
                <w:rFonts w:ascii="Times New Roman" w:hAnsi="Times New Roman" w:cs="Times New Roman"/>
              </w:rPr>
              <w:lastRenderedPageBreak/>
              <w:t>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работать самостоятельно и </w:t>
            </w:r>
            <w:r>
              <w:rPr>
                <w:rFonts w:ascii="Times New Roman" w:hAnsi="Times New Roman" w:cs="Times New Roman"/>
              </w:rPr>
              <w:lastRenderedPageBreak/>
              <w:t>выполнять работу в положенный срок согласно заданию</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28.09</w:t>
            </w:r>
          </w:p>
        </w:tc>
        <w:tc>
          <w:tcPr>
            <w:tcW w:w="2766" w:type="dxa"/>
            <w:gridSpan w:val="2"/>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на двузначное число на однозначное и двузначное число</w:t>
            </w:r>
          </w:p>
        </w:tc>
        <w:tc>
          <w:tcPr>
            <w:tcW w:w="957"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проверки и закрепления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Анализ проделанной работы у доски и самостоятельная работа в тетради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пройденный материал, пользоваться правилами на практике</w:t>
            </w:r>
          </w:p>
        </w:tc>
      </w:tr>
      <w:tr w:rsidR="00605AF6">
        <w:tc>
          <w:tcPr>
            <w:tcW w:w="14786" w:type="dxa"/>
            <w:gridSpan w:val="10"/>
          </w:tcPr>
          <w:p w:rsidR="00605AF6" w:rsidRDefault="00605AF6">
            <w:pPr>
              <w:spacing w:after="0" w:line="240" w:lineRule="auto"/>
              <w:rPr>
                <w:rFonts w:ascii="Times New Roman" w:hAnsi="Times New Roman" w:cs="Times New Roman"/>
              </w:rPr>
            </w:pP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29.09</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целых чисел, и десятичных дробей на однозначное число</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чисел</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пройденный материал, пользоваться правилами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Повторение пройденного материала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 самостоятельная работа</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пройденный материал, пользоваться правилами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3.10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Контрольная работа: Сложение и вычитание целых чисел и десятичных дробей»</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навыков вычислительного счёта.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работать самостоятельно.</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5.10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 Повторение пройденного материала.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навыков вычислительного счёта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пройденный материал, пользоваться правилами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6.10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Умножение и деление </w:t>
            </w:r>
            <w:r>
              <w:rPr>
                <w:rFonts w:ascii="Times New Roman" w:hAnsi="Times New Roman" w:cs="Times New Roman"/>
              </w:rPr>
              <w:lastRenderedPageBreak/>
              <w:t>десятичных дробей на двузначное число</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сообщения </w:t>
            </w:r>
            <w:r>
              <w:rPr>
                <w:rFonts w:ascii="Times New Roman" w:hAnsi="Times New Roman" w:cs="Times New Roman"/>
              </w:rPr>
              <w:lastRenderedPageBreak/>
              <w:t>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Упражнения в </w:t>
            </w:r>
            <w:r>
              <w:rPr>
                <w:rFonts w:ascii="Times New Roman" w:hAnsi="Times New Roman" w:cs="Times New Roman"/>
              </w:rPr>
              <w:lastRenderedPageBreak/>
              <w:t>умножении и делении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w:t>
            </w:r>
            <w:r>
              <w:rPr>
                <w:rFonts w:ascii="Times New Roman" w:hAnsi="Times New Roman" w:cs="Times New Roman"/>
              </w:rPr>
              <w:lastRenderedPageBreak/>
              <w:t>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w:t>
            </w:r>
            <w:r>
              <w:rPr>
                <w:rFonts w:ascii="Times New Roman" w:hAnsi="Times New Roman" w:cs="Times New Roman"/>
              </w:rPr>
              <w:lastRenderedPageBreak/>
              <w:t>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Знать таблицу </w:t>
            </w:r>
            <w:r>
              <w:rPr>
                <w:rFonts w:ascii="Times New Roman" w:hAnsi="Times New Roman" w:cs="Times New Roman"/>
              </w:rPr>
              <w:lastRenderedPageBreak/>
              <w:t>умножения, правильно отделять десятичные доли.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9.10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десятичных дробей на двузначное число</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Упражнения в умножении и делении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 математический диктант.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округлять числа до данного разряда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10.10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задач на нахождении скорости, и времени при встречном  движении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  и навыков решения задач.</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Задачи на движение</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 на движение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12.10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задач на нахождении скорости и времени при встречном движении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Задачи на движение</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 на движение</w:t>
            </w:r>
          </w:p>
        </w:tc>
      </w:tr>
      <w:tr w:rsidR="00605AF6">
        <w:tc>
          <w:tcPr>
            <w:tcW w:w="602" w:type="dxa"/>
          </w:tcPr>
          <w:p w:rsidR="00605AF6" w:rsidRDefault="00D9373E">
            <w:pPr>
              <w:spacing w:after="0" w:line="240" w:lineRule="auto"/>
              <w:jc w:val="center"/>
              <w:rPr>
                <w:rFonts w:ascii="Times New Roman" w:hAnsi="Times New Roman" w:cs="Times New Roman"/>
                <w:b/>
                <w:u w:val="thick"/>
              </w:rPr>
            </w:pPr>
            <w:r>
              <w:rPr>
                <w:rFonts w:ascii="Times New Roman" w:hAnsi="Times New Roman" w:cs="Times New Roman"/>
                <w:b/>
                <w:u w:val="thick"/>
              </w:rPr>
              <w:t>20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13.10</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Углы: острый, тупой, прямой, развёрнутый.</w:t>
            </w:r>
          </w:p>
          <w:p w:rsidR="00605AF6" w:rsidRDefault="00D9373E">
            <w:pPr>
              <w:spacing w:after="0" w:line="240" w:lineRule="auto"/>
              <w:rPr>
                <w:rFonts w:ascii="Times New Roman" w:hAnsi="Times New Roman" w:cs="Times New Roman"/>
              </w:rPr>
            </w:pPr>
            <w:r>
              <w:rPr>
                <w:rFonts w:ascii="Times New Roman" w:hAnsi="Times New Roman" w:cs="Times New Roman"/>
                <w:i/>
              </w:rPr>
              <w:t xml:space="preserve">Построение углов с помощью </w:t>
            </w:r>
            <w:proofErr w:type="spellStart"/>
            <w:r>
              <w:rPr>
                <w:rFonts w:ascii="Times New Roman" w:hAnsi="Times New Roman" w:cs="Times New Roman"/>
                <w:i/>
              </w:rPr>
              <w:t>транспартира</w:t>
            </w:r>
            <w:proofErr w:type="spellEnd"/>
            <w:r>
              <w:rPr>
                <w:rFonts w:ascii="Times New Roman" w:hAnsi="Times New Roman" w:cs="Times New Roman"/>
              </w:rPr>
              <w:t>.</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закрепления полученных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новых знаний и закрепления ранее полученных</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 нелинованной бумаге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Уметь различать углы, пользоваться </w:t>
            </w:r>
            <w:proofErr w:type="spellStart"/>
            <w:r>
              <w:rPr>
                <w:rFonts w:ascii="Times New Roman" w:hAnsi="Times New Roman" w:cs="Times New Roman"/>
              </w:rPr>
              <w:t>транспартиром</w:t>
            </w:r>
            <w:proofErr w:type="spellEnd"/>
            <w:r>
              <w:rPr>
                <w:rFonts w:ascii="Times New Roman" w:hAnsi="Times New Roman" w:cs="Times New Roman"/>
              </w:rPr>
              <w:t xml:space="preserve"> при их измерении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16.10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задач на пропорциональное деление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 и формирования вычислительных навыков.</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Задачи на движение</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 на движение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17.10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Составление задач по </w:t>
            </w:r>
            <w:r>
              <w:rPr>
                <w:rFonts w:ascii="Times New Roman" w:hAnsi="Times New Roman" w:cs="Times New Roman"/>
              </w:rPr>
              <w:lastRenderedPageBreak/>
              <w:t>краткой записи условия на пропорциональное движение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сообщения </w:t>
            </w:r>
            <w:r>
              <w:rPr>
                <w:rFonts w:ascii="Times New Roman" w:hAnsi="Times New Roman" w:cs="Times New Roman"/>
              </w:rPr>
              <w:lastRenderedPageBreak/>
              <w:t>и закрепления новых знаний, и формирования вычислительных навыков.</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Задачи на </w:t>
            </w:r>
            <w:r>
              <w:rPr>
                <w:rFonts w:ascii="Times New Roman" w:hAnsi="Times New Roman" w:cs="Times New Roman"/>
              </w:rPr>
              <w:lastRenderedPageBreak/>
              <w:t>движении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w:t>
            </w:r>
            <w:r>
              <w:rPr>
                <w:rFonts w:ascii="Times New Roman" w:hAnsi="Times New Roman" w:cs="Times New Roman"/>
              </w:rPr>
              <w:lastRenderedPageBreak/>
              <w:t>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w:t>
            </w:r>
            <w:r>
              <w:rPr>
                <w:rFonts w:ascii="Times New Roman" w:hAnsi="Times New Roman" w:cs="Times New Roman"/>
              </w:rPr>
              <w:lastRenderedPageBreak/>
              <w:t>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решать </w:t>
            </w:r>
            <w:r>
              <w:rPr>
                <w:rFonts w:ascii="Times New Roman" w:hAnsi="Times New Roman" w:cs="Times New Roman"/>
              </w:rPr>
              <w:lastRenderedPageBreak/>
              <w:t>задачи на движение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19.10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Составление задач по краткой записи условия на пропорциональное движение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Задачи на движении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Устный счет, </w:t>
            </w:r>
            <w:proofErr w:type="spellStart"/>
            <w:proofErr w:type="gramStart"/>
            <w:r>
              <w:rPr>
                <w:rFonts w:ascii="Times New Roman" w:hAnsi="Times New Roman" w:cs="Times New Roman"/>
              </w:rPr>
              <w:t>пр</w:t>
            </w:r>
            <w:proofErr w:type="spellEnd"/>
            <w:proofErr w:type="gramEnd"/>
            <w:r>
              <w:rPr>
                <w:rFonts w:ascii="Times New Roman" w:hAnsi="Times New Roman" w:cs="Times New Roman"/>
              </w:rPr>
              <w:t xml:space="preserve">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 на движение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20.10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Шкала, цена деления, определение показаний школе весов с указанной ценой деления</w:t>
            </w:r>
          </w:p>
          <w:p w:rsidR="00605AF6" w:rsidRDefault="00605AF6">
            <w:pPr>
              <w:spacing w:after="0" w:line="240" w:lineRule="auto"/>
              <w:rPr>
                <w:rFonts w:ascii="Times New Roman" w:hAnsi="Times New Roman" w:cs="Times New Roman"/>
              </w:rPr>
            </w:pP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у доски, самостоятельная работа в тетради, презентация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работа в тетрадях </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выполнять разложение чисел по разрядам, сравнивать числа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23.10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проверки полученных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анализировать ошибки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24.10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Контрольная работа за 1 четверть</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Самостоятельный разбор заданий</w:t>
            </w:r>
          </w:p>
          <w:p w:rsidR="00605AF6" w:rsidRDefault="00605AF6">
            <w:pPr>
              <w:spacing w:after="0" w:line="240" w:lineRule="auto"/>
              <w:rPr>
                <w:rFonts w:ascii="Times New Roman" w:hAnsi="Times New Roman" w:cs="Times New Roman"/>
              </w:rPr>
            </w:pP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Чтение заданий, самостоятельная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 xml:space="preserve">Устный счет,  </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определять показания по шкале весов</w:t>
            </w:r>
          </w:p>
        </w:tc>
      </w:tr>
      <w:tr w:rsidR="00605AF6">
        <w:trPr>
          <w:trHeight w:val="1276"/>
        </w:trPr>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26.10</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Анализ выполненной работы</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определять показания по шкале температуры</w:t>
            </w:r>
          </w:p>
        </w:tc>
      </w:tr>
      <w:tr w:rsidR="00605AF6">
        <w:trPr>
          <w:trHeight w:val="246"/>
        </w:trPr>
        <w:tc>
          <w:tcPr>
            <w:tcW w:w="602" w:type="dxa"/>
          </w:tcPr>
          <w:p w:rsidR="00605AF6" w:rsidRDefault="00605AF6">
            <w:pPr>
              <w:spacing w:after="0" w:line="240" w:lineRule="auto"/>
              <w:jc w:val="center"/>
              <w:rPr>
                <w:rFonts w:ascii="Times New Roman" w:hAnsi="Times New Roman" w:cs="Times New Roman"/>
              </w:rPr>
            </w:pPr>
          </w:p>
        </w:tc>
        <w:tc>
          <w:tcPr>
            <w:tcW w:w="774" w:type="dxa"/>
          </w:tcPr>
          <w:p w:rsidR="00605AF6" w:rsidRDefault="00605AF6">
            <w:pPr>
              <w:spacing w:after="0" w:line="240" w:lineRule="auto"/>
              <w:rPr>
                <w:rFonts w:ascii="Times New Roman" w:hAnsi="Times New Roman" w:cs="Times New Roman"/>
              </w:rPr>
            </w:pPr>
          </w:p>
        </w:tc>
        <w:tc>
          <w:tcPr>
            <w:tcW w:w="2717" w:type="dxa"/>
          </w:tcPr>
          <w:p w:rsidR="00605AF6" w:rsidRDefault="00605AF6">
            <w:pPr>
              <w:spacing w:after="0" w:line="240" w:lineRule="auto"/>
              <w:rPr>
                <w:rFonts w:ascii="Times New Roman" w:hAnsi="Times New Roman" w:cs="Times New Roman"/>
              </w:rPr>
            </w:pPr>
          </w:p>
        </w:tc>
        <w:tc>
          <w:tcPr>
            <w:tcW w:w="1006" w:type="dxa"/>
            <w:gridSpan w:val="2"/>
          </w:tcPr>
          <w:p w:rsidR="00605AF6" w:rsidRDefault="00605AF6">
            <w:pPr>
              <w:spacing w:after="0" w:line="240" w:lineRule="auto"/>
              <w:jc w:val="center"/>
              <w:rPr>
                <w:rFonts w:ascii="Times New Roman" w:hAnsi="Times New Roman" w:cs="Times New Roman"/>
              </w:rPr>
            </w:pPr>
          </w:p>
        </w:tc>
        <w:tc>
          <w:tcPr>
            <w:tcW w:w="1801" w:type="dxa"/>
          </w:tcPr>
          <w:p w:rsidR="00605AF6" w:rsidRDefault="00605AF6">
            <w:pPr>
              <w:spacing w:after="0" w:line="240" w:lineRule="auto"/>
              <w:rPr>
                <w:rFonts w:ascii="Times New Roman" w:hAnsi="Times New Roman" w:cs="Times New Roman"/>
                <w:b/>
              </w:rPr>
            </w:pPr>
          </w:p>
        </w:tc>
        <w:tc>
          <w:tcPr>
            <w:tcW w:w="1988" w:type="dxa"/>
          </w:tcPr>
          <w:p w:rsidR="00605AF6" w:rsidRDefault="00605AF6">
            <w:pPr>
              <w:spacing w:after="0" w:line="240" w:lineRule="auto"/>
              <w:rPr>
                <w:rFonts w:ascii="Times New Roman" w:hAnsi="Times New Roman" w:cs="Times New Roman"/>
              </w:rPr>
            </w:pPr>
          </w:p>
        </w:tc>
        <w:tc>
          <w:tcPr>
            <w:tcW w:w="1836" w:type="dxa"/>
          </w:tcPr>
          <w:p w:rsidR="00605AF6" w:rsidRDefault="00605AF6">
            <w:pPr>
              <w:spacing w:after="0" w:line="240" w:lineRule="auto"/>
              <w:rPr>
                <w:rFonts w:ascii="Times New Roman" w:hAnsi="Times New Roman" w:cs="Times New Roman"/>
              </w:rPr>
            </w:pPr>
          </w:p>
        </w:tc>
        <w:tc>
          <w:tcPr>
            <w:tcW w:w="2034" w:type="dxa"/>
          </w:tcPr>
          <w:p w:rsidR="00605AF6" w:rsidRDefault="00605AF6">
            <w:pPr>
              <w:spacing w:after="0" w:line="240" w:lineRule="auto"/>
              <w:rPr>
                <w:rFonts w:ascii="Times New Roman" w:hAnsi="Times New Roman" w:cs="Times New Roman"/>
              </w:rPr>
            </w:pPr>
          </w:p>
        </w:tc>
        <w:tc>
          <w:tcPr>
            <w:tcW w:w="2028" w:type="dxa"/>
          </w:tcPr>
          <w:p w:rsidR="00605AF6" w:rsidRDefault="00605AF6">
            <w:pPr>
              <w:spacing w:after="0" w:line="240" w:lineRule="auto"/>
              <w:rPr>
                <w:rFonts w:ascii="Times New Roman" w:hAnsi="Times New Roman" w:cs="Times New Roman"/>
              </w:rPr>
            </w:pPr>
          </w:p>
        </w:tc>
      </w:tr>
      <w:tr w:rsidR="00605AF6">
        <w:trPr>
          <w:trHeight w:val="1249"/>
        </w:trPr>
        <w:tc>
          <w:tcPr>
            <w:tcW w:w="602" w:type="dxa"/>
          </w:tcPr>
          <w:p w:rsidR="00605AF6" w:rsidRDefault="00D9373E">
            <w:pPr>
              <w:spacing w:after="0" w:line="240" w:lineRule="auto"/>
              <w:jc w:val="center"/>
              <w:rPr>
                <w:rFonts w:ascii="Times New Roman" w:hAnsi="Times New Roman" w:cs="Times New Roman"/>
                <w:b/>
                <w:u w:val="thick"/>
              </w:rPr>
            </w:pPr>
            <w:r>
              <w:rPr>
                <w:rFonts w:ascii="Times New Roman" w:hAnsi="Times New Roman" w:cs="Times New Roman"/>
                <w:b/>
                <w:u w:val="thick"/>
              </w:rPr>
              <w:lastRenderedPageBreak/>
              <w:t>28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27.10</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 xml:space="preserve">Смежные углы и их сумма, измерение углов с помощью </w:t>
            </w:r>
            <w:proofErr w:type="spellStart"/>
            <w:r>
              <w:rPr>
                <w:rFonts w:ascii="Times New Roman" w:hAnsi="Times New Roman" w:cs="Times New Roman"/>
                <w:i/>
              </w:rPr>
              <w:t>транспартира</w:t>
            </w:r>
            <w:proofErr w:type="spellEnd"/>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обобщения полученных знаний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 нелинованной бумаге,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воспитание усидчивости, трудолюбия </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измерять углы, знать виды углов.</w:t>
            </w:r>
          </w:p>
        </w:tc>
      </w:tr>
      <w:tr w:rsidR="00605AF6">
        <w:trPr>
          <w:trHeight w:val="273"/>
        </w:trPr>
        <w:tc>
          <w:tcPr>
            <w:tcW w:w="602" w:type="dxa"/>
          </w:tcPr>
          <w:p w:rsidR="00605AF6" w:rsidRDefault="00605AF6">
            <w:pPr>
              <w:spacing w:after="0" w:line="240" w:lineRule="auto"/>
              <w:jc w:val="center"/>
              <w:rPr>
                <w:rFonts w:ascii="Times New Roman" w:hAnsi="Times New Roman" w:cs="Times New Roman"/>
                <w:b/>
                <w:u w:val="thick"/>
              </w:rPr>
            </w:pPr>
          </w:p>
        </w:tc>
        <w:tc>
          <w:tcPr>
            <w:tcW w:w="774" w:type="dxa"/>
          </w:tcPr>
          <w:p w:rsidR="00605AF6" w:rsidRDefault="00605AF6">
            <w:pPr>
              <w:spacing w:after="0" w:line="240" w:lineRule="auto"/>
              <w:rPr>
                <w:rFonts w:ascii="Times New Roman" w:hAnsi="Times New Roman" w:cs="Times New Roman"/>
              </w:rPr>
            </w:pPr>
          </w:p>
        </w:tc>
        <w:tc>
          <w:tcPr>
            <w:tcW w:w="2717" w:type="dxa"/>
          </w:tcPr>
          <w:p w:rsidR="00605AF6" w:rsidRDefault="00605AF6">
            <w:pPr>
              <w:spacing w:after="0" w:line="240" w:lineRule="auto"/>
              <w:rPr>
                <w:rFonts w:ascii="Times New Roman" w:hAnsi="Times New Roman" w:cs="Times New Roman"/>
                <w:i/>
              </w:rPr>
            </w:pPr>
          </w:p>
        </w:tc>
        <w:tc>
          <w:tcPr>
            <w:tcW w:w="1006" w:type="dxa"/>
            <w:gridSpan w:val="2"/>
          </w:tcPr>
          <w:p w:rsidR="00605AF6" w:rsidRDefault="00605AF6">
            <w:pPr>
              <w:spacing w:after="0" w:line="240" w:lineRule="auto"/>
              <w:jc w:val="center"/>
              <w:rPr>
                <w:rFonts w:ascii="Times New Roman" w:hAnsi="Times New Roman" w:cs="Times New Roman"/>
              </w:rPr>
            </w:pPr>
          </w:p>
        </w:tc>
        <w:tc>
          <w:tcPr>
            <w:tcW w:w="1801" w:type="dxa"/>
          </w:tcPr>
          <w:p w:rsidR="00605AF6" w:rsidRDefault="00D9373E">
            <w:pPr>
              <w:spacing w:after="0" w:line="240" w:lineRule="auto"/>
              <w:rPr>
                <w:rFonts w:ascii="Times New Roman" w:hAnsi="Times New Roman" w:cs="Times New Roman"/>
                <w:b/>
                <w:sz w:val="32"/>
              </w:rPr>
            </w:pPr>
            <w:r>
              <w:rPr>
                <w:rFonts w:ascii="Times New Roman" w:hAnsi="Times New Roman" w:cs="Times New Roman"/>
                <w:b/>
                <w:sz w:val="32"/>
              </w:rPr>
              <w:t>2 четверть</w:t>
            </w:r>
          </w:p>
        </w:tc>
        <w:tc>
          <w:tcPr>
            <w:tcW w:w="1988" w:type="dxa"/>
          </w:tcPr>
          <w:p w:rsidR="00605AF6" w:rsidRDefault="00D9373E">
            <w:pPr>
              <w:spacing w:after="0" w:line="240" w:lineRule="auto"/>
              <w:rPr>
                <w:rFonts w:ascii="Times New Roman" w:hAnsi="Times New Roman" w:cs="Times New Roman"/>
                <w:b/>
              </w:rPr>
            </w:pPr>
            <w:r>
              <w:rPr>
                <w:rFonts w:ascii="Times New Roman" w:hAnsi="Times New Roman" w:cs="Times New Roman"/>
                <w:b/>
                <w:sz w:val="32"/>
              </w:rPr>
              <w:t>31 час</w:t>
            </w:r>
          </w:p>
        </w:tc>
        <w:tc>
          <w:tcPr>
            <w:tcW w:w="1836" w:type="dxa"/>
          </w:tcPr>
          <w:p w:rsidR="00605AF6" w:rsidRDefault="00D9373E">
            <w:pPr>
              <w:spacing w:after="0" w:line="240" w:lineRule="auto"/>
              <w:rPr>
                <w:rFonts w:ascii="Times New Roman" w:hAnsi="Times New Roman" w:cs="Times New Roman"/>
                <w:b/>
              </w:rPr>
            </w:pPr>
            <w:r>
              <w:rPr>
                <w:rFonts w:ascii="Times New Roman" w:hAnsi="Times New Roman" w:cs="Times New Roman"/>
                <w:b/>
              </w:rPr>
              <w:t>Контрольные работы -2</w:t>
            </w:r>
          </w:p>
        </w:tc>
        <w:tc>
          <w:tcPr>
            <w:tcW w:w="2034" w:type="dxa"/>
          </w:tcPr>
          <w:p w:rsidR="00605AF6" w:rsidRDefault="00D9373E">
            <w:pPr>
              <w:spacing w:after="0" w:line="240" w:lineRule="auto"/>
              <w:rPr>
                <w:rFonts w:ascii="Times New Roman" w:hAnsi="Times New Roman" w:cs="Times New Roman"/>
                <w:b/>
              </w:rPr>
            </w:pPr>
            <w:r>
              <w:rPr>
                <w:rFonts w:ascii="Times New Roman" w:hAnsi="Times New Roman" w:cs="Times New Roman"/>
                <w:b/>
              </w:rPr>
              <w:t>Проверочные работы -2</w:t>
            </w:r>
          </w:p>
        </w:tc>
        <w:tc>
          <w:tcPr>
            <w:tcW w:w="2028" w:type="dxa"/>
          </w:tcPr>
          <w:p w:rsidR="00605AF6" w:rsidRDefault="00605AF6">
            <w:pPr>
              <w:spacing w:after="0" w:line="240" w:lineRule="auto"/>
              <w:rPr>
                <w:rFonts w:ascii="Times New Roman" w:hAnsi="Times New Roman" w:cs="Times New Roman"/>
              </w:rPr>
            </w:pP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7.11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 Дроби правильные и неправильные. Сложение и вычитание дробей с одинаковыми знаменателями. </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записи, сложения и вычитания дробей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8.11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и задач на сложение и вычитание дробей с одинаковыми знаменателями.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записи, сложения и вычитания дробей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10.11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на сложение и вычитание дробей с одинаковыми знаменателями. Проверочная работа: стр.67</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сложения и вычитания дробей и применять их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13.11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дробей с разными знаменателями. Нахождение дополнительного множителя.</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воспитание усидчивости, трудолюбия </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сложения и вычитания дробей и применять их на практике</w:t>
            </w:r>
          </w:p>
        </w:tc>
      </w:tr>
      <w:tr w:rsidR="00605AF6">
        <w:tc>
          <w:tcPr>
            <w:tcW w:w="602" w:type="dxa"/>
          </w:tcPr>
          <w:p w:rsidR="00605AF6" w:rsidRDefault="00D9373E">
            <w:pPr>
              <w:spacing w:after="0" w:line="240" w:lineRule="auto"/>
              <w:jc w:val="center"/>
              <w:rPr>
                <w:rFonts w:ascii="Times New Roman" w:hAnsi="Times New Roman" w:cs="Times New Roman"/>
                <w:b/>
                <w:u w:val="thick"/>
              </w:rPr>
            </w:pPr>
            <w:r>
              <w:rPr>
                <w:rFonts w:ascii="Times New Roman" w:hAnsi="Times New Roman" w:cs="Times New Roman"/>
                <w:b/>
                <w:u w:val="thick"/>
              </w:rPr>
              <w:t>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14.11</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Вычисление площади и периметра прямоугольника и квадрата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воспитание </w:t>
            </w:r>
            <w:r>
              <w:rPr>
                <w:rFonts w:ascii="Times New Roman" w:hAnsi="Times New Roman" w:cs="Times New Roman"/>
              </w:rPr>
              <w:lastRenderedPageBreak/>
              <w:t>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вычислять площадь и периметр прямоугольника и </w:t>
            </w:r>
            <w:r>
              <w:rPr>
                <w:rFonts w:ascii="Times New Roman" w:hAnsi="Times New Roman" w:cs="Times New Roman"/>
              </w:rPr>
              <w:lastRenderedPageBreak/>
              <w:t>квадрата. Знать разницу между периметром и площадью</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16.11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дробей с разными знаменателями. Нахождение общего знаменателя</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у доски, презентация, устный счёт.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сложения и вычитания дробей с разными знаменателями  и применять их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17.11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дробей с разными знаменателями. Сравнение дробей и смешанных чисел с разными знаменателями.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сообщение новых знаний и закрепление нового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Действия с дробями, сравнение дробей и целых чисел.</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опрос, работа в тетрадях,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Знать алгоритм превращения дробей и смешанных чисел к одному знаменателю для сравнения и выполнения действия </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20.11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на сложение и вычитание обыкновенных дробей с разными знаменателями, выраженными именованными числами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обыкновенными дробями в решении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памяти, внимания;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алгоритм превращения дробей и смешанных чисел к одному знаменателю для сравнения и выполнения действия</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21.11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составных арифметических задач.  С.74</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23.11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Решение примеров на </w:t>
            </w:r>
            <w:r>
              <w:rPr>
                <w:rFonts w:ascii="Times New Roman" w:hAnsi="Times New Roman" w:cs="Times New Roman"/>
              </w:rPr>
              <w:lastRenderedPageBreak/>
              <w:t>порядок действий №214</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сообщения </w:t>
            </w:r>
            <w:r>
              <w:rPr>
                <w:rFonts w:ascii="Times New Roman" w:hAnsi="Times New Roman" w:cs="Times New Roman"/>
              </w:rPr>
              <w:lastRenderedPageBreak/>
              <w:t>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Действие с </w:t>
            </w:r>
            <w:r>
              <w:rPr>
                <w:rFonts w:ascii="Times New Roman" w:hAnsi="Times New Roman" w:cs="Times New Roman"/>
              </w:rPr>
              <w:lastRenderedPageBreak/>
              <w:t>целыми числами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w:t>
            </w:r>
            <w:r>
              <w:rPr>
                <w:rFonts w:ascii="Times New Roman" w:hAnsi="Times New Roman" w:cs="Times New Roman"/>
              </w:rPr>
              <w:lastRenderedPageBreak/>
              <w:t>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 математический диктант.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w:t>
            </w:r>
            <w:r>
              <w:rPr>
                <w:rFonts w:ascii="Times New Roman" w:hAnsi="Times New Roman" w:cs="Times New Roman"/>
              </w:rPr>
              <w:lastRenderedPageBreak/>
              <w:t>мыслительных операций речи, внимания;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Знать порядок </w:t>
            </w:r>
            <w:r>
              <w:rPr>
                <w:rFonts w:ascii="Times New Roman" w:hAnsi="Times New Roman" w:cs="Times New Roman"/>
              </w:rPr>
              <w:lastRenderedPageBreak/>
              <w:t>действий, и следовать ему при решении примеров</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24.11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по описанию: №215</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Уметь </w:t>
            </w:r>
            <w:proofErr w:type="gramStart"/>
            <w:r>
              <w:rPr>
                <w:rFonts w:ascii="Times New Roman" w:hAnsi="Times New Roman" w:cs="Times New Roman"/>
              </w:rPr>
              <w:t>заменять описание на арифметические</w:t>
            </w:r>
            <w:proofErr w:type="gramEnd"/>
            <w:r>
              <w:rPr>
                <w:rFonts w:ascii="Times New Roman" w:hAnsi="Times New Roman" w:cs="Times New Roman"/>
              </w:rPr>
              <w:t xml:space="preserve"> действия</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27.11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Нахождение дроби от числа. Нахождение числа в одной его доле № 216-218</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выполнять действия с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28.11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задач на нахождение числа по одной доле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 на нахождение числа по 1 доле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30.11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Запись чисел, полученных при измерении 1 единицы измерения площади в виде десятичной дроби, в виде целого числа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Уметь записывать числа, полученные при измерении 1 единицы измерения площади в виде десятичной дроби, виде целого числа </w:t>
            </w:r>
          </w:p>
        </w:tc>
      </w:tr>
      <w:tr w:rsidR="00605AF6">
        <w:tc>
          <w:tcPr>
            <w:tcW w:w="602" w:type="dxa"/>
          </w:tcPr>
          <w:p w:rsidR="00605AF6" w:rsidRDefault="00D9373E">
            <w:pPr>
              <w:spacing w:after="0" w:line="240" w:lineRule="auto"/>
              <w:jc w:val="center"/>
              <w:rPr>
                <w:rFonts w:ascii="Times New Roman" w:hAnsi="Times New Roman" w:cs="Times New Roman"/>
                <w:b/>
                <w:u w:val="thick"/>
              </w:rPr>
            </w:pPr>
            <w:r>
              <w:rPr>
                <w:rFonts w:ascii="Times New Roman" w:hAnsi="Times New Roman" w:cs="Times New Roman"/>
                <w:b/>
                <w:u w:val="thick"/>
              </w:rPr>
              <w:t>15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1.12</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Треугольники. Построение, виды, сумма углов и периметр треугольника.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Построение треугольников, измерение сторон и углов, </w:t>
            </w:r>
            <w:r>
              <w:rPr>
                <w:rFonts w:ascii="Times New Roman" w:hAnsi="Times New Roman" w:cs="Times New Roman"/>
              </w:rPr>
              <w:lastRenderedPageBreak/>
              <w:t>вычисление периметра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операций: зрительного </w:t>
            </w:r>
            <w:r>
              <w:rPr>
                <w:rFonts w:ascii="Times New Roman" w:hAnsi="Times New Roman" w:cs="Times New Roman"/>
              </w:rPr>
              <w:lastRenderedPageBreak/>
              <w:t>внимания, в соотношении с моторикой руки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Строить треугольники, измерять углы, находить периметр</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4.12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обобщения и закрепления ранее полученных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p w:rsidR="00605AF6" w:rsidRDefault="00605AF6">
            <w:pPr>
              <w:spacing w:after="0" w:line="240" w:lineRule="auto"/>
              <w:rPr>
                <w:rFonts w:ascii="Times New Roman" w:hAnsi="Times New Roman" w:cs="Times New Roman"/>
              </w:rPr>
            </w:pP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работы с долями.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5.12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Контрольная работа: «Нахождение числа по оной доле»</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 аккуратности</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работать самостоятельно. Применять на практике полученные ранее знания.</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7.12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 Повторение пройденного материала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и закрепления пройденного закрепления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Действие </w:t>
            </w:r>
            <w:proofErr w:type="spellStart"/>
            <w:r>
              <w:rPr>
                <w:rFonts w:ascii="Times New Roman" w:hAnsi="Times New Roman" w:cs="Times New Roman"/>
              </w:rPr>
              <w:t>сдробями</w:t>
            </w:r>
            <w:proofErr w:type="spellEnd"/>
            <w:r>
              <w:rPr>
                <w:rFonts w:ascii="Times New Roman" w:hAnsi="Times New Roman" w:cs="Times New Roman"/>
              </w:rPr>
              <w:t xml:space="preserve">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работать самостоятельно. Применять на практике полученные ранее знания.</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8.12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Основное свойство дроби. Дроби правильные и неправильные. Преобразование обыкновенных дробей.</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преобразования дробей и применять его.</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11.12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Замена смешенного числа и целого неправильной дробью</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решение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внимания, памяти, воспитание </w:t>
            </w:r>
            <w:r>
              <w:rPr>
                <w:rFonts w:ascii="Times New Roman" w:hAnsi="Times New Roman" w:cs="Times New Roman"/>
              </w:rPr>
              <w:lastRenderedPageBreak/>
              <w:t>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Знать правило преобразования дробей и применять его.</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12.12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Замена неправильной дроби целым или смешанным числом.</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 и формирования вычислительных навыков.</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решение примеров.</w:t>
            </w:r>
          </w:p>
          <w:p w:rsidR="00605AF6" w:rsidRDefault="00D9373E">
            <w:pPr>
              <w:spacing w:after="0" w:line="240" w:lineRule="auto"/>
              <w:rPr>
                <w:rFonts w:ascii="Times New Roman" w:hAnsi="Times New Roman" w:cs="Times New Roman"/>
              </w:rPr>
            </w:pPr>
            <w:r>
              <w:rPr>
                <w:rFonts w:ascii="Times New Roman" w:hAnsi="Times New Roman" w:cs="Times New Roman"/>
              </w:rPr>
              <w:t>Практическая работа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p w:rsidR="00605AF6" w:rsidRDefault="00D9373E">
            <w:pPr>
              <w:spacing w:after="0" w:line="240" w:lineRule="auto"/>
              <w:rPr>
                <w:rFonts w:ascii="Times New Roman" w:hAnsi="Times New Roman" w:cs="Times New Roman"/>
              </w:rPr>
            </w:pPr>
            <w:r>
              <w:rPr>
                <w:rFonts w:ascii="Times New Roman" w:hAnsi="Times New Roman" w:cs="Times New Roman"/>
              </w:rPr>
              <w:t>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преобразования дробей и применять его.</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14.12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обыкновенных дробей.</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нового материала и закрепление ранее полученных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дробей. Решение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у доски, в рабочих тетрадях,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преобразования дробей и применять его.</w:t>
            </w:r>
          </w:p>
        </w:tc>
      </w:tr>
      <w:tr w:rsidR="00605AF6">
        <w:tc>
          <w:tcPr>
            <w:tcW w:w="602" w:type="dxa"/>
          </w:tcPr>
          <w:p w:rsidR="00605AF6" w:rsidRDefault="00D9373E">
            <w:pPr>
              <w:spacing w:after="0" w:line="240" w:lineRule="auto"/>
              <w:jc w:val="center"/>
              <w:rPr>
                <w:rFonts w:ascii="Times New Roman" w:hAnsi="Times New Roman" w:cs="Times New Roman"/>
                <w:b/>
                <w:u w:val="single"/>
              </w:rPr>
            </w:pPr>
            <w:r>
              <w:rPr>
                <w:rFonts w:ascii="Times New Roman" w:hAnsi="Times New Roman" w:cs="Times New Roman"/>
                <w:b/>
                <w:u w:val="single"/>
              </w:rPr>
              <w:t>23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15.12</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Построение окружности.</w:t>
            </w:r>
          </w:p>
          <w:p w:rsidR="00605AF6" w:rsidRDefault="00D9373E">
            <w:pPr>
              <w:spacing w:after="0" w:line="240" w:lineRule="auto"/>
              <w:rPr>
                <w:rFonts w:ascii="Times New Roman" w:hAnsi="Times New Roman" w:cs="Times New Roman"/>
              </w:rPr>
            </w:pPr>
            <w:r>
              <w:rPr>
                <w:rFonts w:ascii="Times New Roman" w:hAnsi="Times New Roman" w:cs="Times New Roman"/>
                <w:i/>
              </w:rPr>
              <w:t>Центр, диаметр, радиус окружности.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нового и закрепление старого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раб</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т</w:t>
            </w:r>
            <w:proofErr w:type="gramEnd"/>
            <w:r>
              <w:rPr>
                <w:rFonts w:ascii="Times New Roman" w:hAnsi="Times New Roman" w:cs="Times New Roman"/>
              </w:rPr>
              <w:t>етрадях, на нелинованной бумаге, у доски.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опрос,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глазомера,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строить окружность заданного радиуса, находить центр, и диаметр.</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18.12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Подготовка к контрольной работе за </w:t>
            </w:r>
            <w:proofErr w:type="gramStart"/>
            <w:r>
              <w:rPr>
                <w:rFonts w:ascii="Times New Roman" w:hAnsi="Times New Roman" w:cs="Times New Roman"/>
                <w:lang w:val="en-US"/>
              </w:rPr>
              <w:t>II</w:t>
            </w:r>
            <w:proofErr w:type="gramEnd"/>
            <w:r>
              <w:rPr>
                <w:rFonts w:ascii="Times New Roman" w:hAnsi="Times New Roman" w:cs="Times New Roman"/>
              </w:rPr>
              <w:t>четверть.</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повторения пройденного материала, формирования вычислительных навыков</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 математический диктант.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памяти, внимания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применять ранее полученные знания.</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19.12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Контрольная работа за </w:t>
            </w:r>
            <w:proofErr w:type="gramStart"/>
            <w:r>
              <w:rPr>
                <w:rFonts w:ascii="Times New Roman" w:hAnsi="Times New Roman" w:cs="Times New Roman"/>
                <w:lang w:val="en-US"/>
              </w:rPr>
              <w:t>II</w:t>
            </w:r>
            <w:proofErr w:type="gramEnd"/>
            <w:r>
              <w:rPr>
                <w:rFonts w:ascii="Times New Roman" w:hAnsi="Times New Roman" w:cs="Times New Roman"/>
              </w:rPr>
              <w:t>четверть</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дробями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внимания,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работать самостоятельно, применять правила,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21.12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 закрепление пройденного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навыков.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исправлять собственные ошибки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22.12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Нахождение неизвестного числа.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вычислительных навыков, сообщения нового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уравнений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нахождения неизвестного, применять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25.12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обыкновенных дробей.</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нового и закрепления пройденного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Формирование вычислительных навыков. </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у доски, устный счёт.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Применять знание таблицы умножения в действиях с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26.12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обыкновенных дробей</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закрепления пройденного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навыков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Применять знание таблицы умножения в действиях с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28.12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Действия с обыкновенными дробями</w:t>
            </w:r>
            <w:proofErr w:type="gramStart"/>
            <w:r>
              <w:rPr>
                <w:rFonts w:ascii="Times New Roman" w:hAnsi="Times New Roman" w:cs="Times New Roman"/>
              </w:rPr>
              <w:t>.(</w:t>
            </w:r>
            <w:proofErr w:type="gramEnd"/>
            <w:r>
              <w:rPr>
                <w:rFonts w:ascii="Times New Roman" w:hAnsi="Times New Roman" w:cs="Times New Roman"/>
              </w:rPr>
              <w:t>проверочная работа)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навыков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самостоятельная работа.</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Применять знание таблицы умножения в действиях с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29.12.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Математическая викторина. Повторение пройденного материала.</w:t>
            </w:r>
          </w:p>
        </w:tc>
        <w:tc>
          <w:tcPr>
            <w:tcW w:w="1006" w:type="dxa"/>
            <w:gridSpan w:val="2"/>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w:t>
            </w:r>
            <w:proofErr w:type="gramStart"/>
            <w:r>
              <w:rPr>
                <w:rFonts w:ascii="Times New Roman" w:hAnsi="Times New Roman" w:cs="Times New Roman"/>
              </w:rPr>
              <w:t>-с</w:t>
            </w:r>
            <w:proofErr w:type="gramEnd"/>
            <w:r>
              <w:rPr>
                <w:rFonts w:ascii="Times New Roman" w:hAnsi="Times New Roman" w:cs="Times New Roman"/>
              </w:rPr>
              <w:t>оревнование</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навыков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Презентация</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воспитание усидчивости, </w:t>
            </w:r>
            <w:r>
              <w:rPr>
                <w:rFonts w:ascii="Times New Roman" w:hAnsi="Times New Roman" w:cs="Times New Roman"/>
              </w:rPr>
              <w:lastRenderedPageBreak/>
              <w:t>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Применять знание таблицы умножения в действиях с дробями.</w:t>
            </w:r>
          </w:p>
        </w:tc>
      </w:tr>
    </w:tbl>
    <w:p w:rsidR="00605AF6" w:rsidRDefault="00D9373E">
      <w:pPr>
        <w:rPr>
          <w:rFonts w:ascii="Times New Roman" w:hAnsi="Times New Roman" w:cs="Times New Roman"/>
          <w:b/>
          <w:sz w:val="44"/>
        </w:rPr>
      </w:pPr>
      <w:r>
        <w:rPr>
          <w:rFonts w:ascii="Times New Roman" w:hAnsi="Times New Roman" w:cs="Times New Roman"/>
          <w:b/>
          <w:sz w:val="44"/>
        </w:rPr>
        <w:lastRenderedPageBreak/>
        <w:t xml:space="preserve">                                                           3 четверть- 40 часов</w:t>
      </w:r>
    </w:p>
    <w:p w:rsidR="00605AF6" w:rsidRDefault="00D9373E">
      <w:pPr>
        <w:rPr>
          <w:rFonts w:ascii="Times New Roman" w:hAnsi="Times New Roman" w:cs="Times New Roman"/>
          <w:b/>
          <w:sz w:val="32"/>
        </w:rPr>
      </w:pPr>
      <w:r>
        <w:rPr>
          <w:rFonts w:ascii="Times New Roman" w:hAnsi="Times New Roman" w:cs="Times New Roman"/>
          <w:b/>
          <w:sz w:val="32"/>
        </w:rPr>
        <w:t xml:space="preserve">                                                                          Контрольные работы -4</w:t>
      </w:r>
    </w:p>
    <w:tbl>
      <w:tblPr>
        <w:tblStyle w:val="a3"/>
        <w:tblW w:w="0" w:type="auto"/>
        <w:tblLook w:val="04A0" w:firstRow="1" w:lastRow="0" w:firstColumn="1" w:lastColumn="0" w:noHBand="0" w:noVBand="1"/>
      </w:tblPr>
      <w:tblGrid>
        <w:gridCol w:w="602"/>
        <w:gridCol w:w="774"/>
        <w:gridCol w:w="2717"/>
        <w:gridCol w:w="1006"/>
        <w:gridCol w:w="1801"/>
        <w:gridCol w:w="1988"/>
        <w:gridCol w:w="1836"/>
        <w:gridCol w:w="2034"/>
        <w:gridCol w:w="2028"/>
      </w:tblGrid>
      <w:tr w:rsidR="00605AF6">
        <w:trPr>
          <w:trHeight w:val="720"/>
        </w:trPr>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9.01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Площадь. Единицы площади. Соотношение единиц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рабочих тетрадях, у доски, в тетрадях, устный счёт.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нахождения площади, единицы площади.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11.01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Площадь квадрата и прямоугольника. Задачи на нахождение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нахождения площади, единицы площади, единицы соотношения 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12.01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Замена мер более крупными (мелкими) мерами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нахождения площади, единицы площади, единицы соотношения 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15.01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чисел, полученных при измерении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нахождения площади, единицы площади, единицы соотношения 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16.01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задач на нахождение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нахождения площади, единицы площади, единицы соотношения 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18.01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Решение задач на </w:t>
            </w:r>
            <w:r>
              <w:rPr>
                <w:rFonts w:ascii="Times New Roman" w:hAnsi="Times New Roman" w:cs="Times New Roman"/>
              </w:rPr>
              <w:lastRenderedPageBreak/>
              <w:t>вычисление площади земельных участков прямоугольной формы.</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w:t>
            </w:r>
            <w:r>
              <w:rPr>
                <w:rFonts w:ascii="Times New Roman" w:hAnsi="Times New Roman" w:cs="Times New Roman"/>
              </w:rPr>
              <w:lastRenderedPageBreak/>
              <w:t>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Действие с </w:t>
            </w:r>
            <w:r>
              <w:rPr>
                <w:rFonts w:ascii="Times New Roman" w:hAnsi="Times New Roman" w:cs="Times New Roman"/>
              </w:rPr>
              <w:lastRenderedPageBreak/>
              <w:t>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w:t>
            </w:r>
            <w:r>
              <w:rPr>
                <w:rFonts w:ascii="Times New Roman" w:hAnsi="Times New Roman" w:cs="Times New Roman"/>
              </w:rPr>
              <w:lastRenderedPageBreak/>
              <w:t>практическая работа в тетрадях, у доски, работа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w:t>
            </w:r>
            <w:r>
              <w:rPr>
                <w:rFonts w:ascii="Times New Roman" w:hAnsi="Times New Roman" w:cs="Times New Roman"/>
              </w:rPr>
              <w:lastRenderedPageBreak/>
              <w:t>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Знать правило </w:t>
            </w:r>
            <w:r>
              <w:rPr>
                <w:rFonts w:ascii="Times New Roman" w:hAnsi="Times New Roman" w:cs="Times New Roman"/>
              </w:rPr>
              <w:lastRenderedPageBreak/>
              <w:t>нахождения площади, единицы площади, единицы соотношения площадей, знать меры земельных площадей.</w:t>
            </w:r>
          </w:p>
        </w:tc>
      </w:tr>
      <w:tr w:rsidR="00605AF6">
        <w:tc>
          <w:tcPr>
            <w:tcW w:w="602" w:type="dxa"/>
          </w:tcPr>
          <w:p w:rsidR="00605AF6" w:rsidRDefault="00D9373E">
            <w:pPr>
              <w:spacing w:after="0" w:line="240" w:lineRule="auto"/>
              <w:jc w:val="center"/>
              <w:rPr>
                <w:rFonts w:ascii="Times New Roman" w:hAnsi="Times New Roman" w:cs="Times New Roman"/>
                <w:b/>
                <w:u w:val="single"/>
              </w:rPr>
            </w:pPr>
            <w:r>
              <w:rPr>
                <w:rFonts w:ascii="Times New Roman" w:hAnsi="Times New Roman" w:cs="Times New Roman"/>
                <w:b/>
                <w:u w:val="single"/>
              </w:rPr>
              <w:lastRenderedPageBreak/>
              <w:t>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19.01</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Меры земельных площадей. Преображение мер земельных площадей. (Гектар- 1га; ар-1ар)</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Действие с целыми числами в решении задач 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 Презентация.</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меры земельных 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22.01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на двухзначное число.</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нахождения площади, единицы площади, единицы соотношения площадей, знать меры земельных 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23.01</w:t>
            </w:r>
          </w:p>
        </w:tc>
        <w:tc>
          <w:tcPr>
            <w:tcW w:w="2717" w:type="dxa"/>
          </w:tcPr>
          <w:p w:rsidR="00605AF6" w:rsidRDefault="00D9373E">
            <w:pPr>
              <w:spacing w:after="0" w:line="240" w:lineRule="auto"/>
              <w:rPr>
                <w:rFonts w:ascii="Times New Roman" w:hAnsi="Times New Roman" w:cs="Times New Roman"/>
                <w:b/>
              </w:rPr>
            </w:pPr>
            <w:r>
              <w:rPr>
                <w:rFonts w:ascii="Times New Roman" w:hAnsi="Times New Roman" w:cs="Times New Roman"/>
                <w:b/>
              </w:rPr>
              <w:t>Контрольная работа: «Площадь. Единицы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на двухзначное число</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нахождения площади, единицы площади, единицы соотношения площадей, знать меры земельных 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25.01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на двухзначное число</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Знать правило нахождения площади, единицы площади, единицы соотношения площадей, знать меры земельных </w:t>
            </w:r>
            <w:r>
              <w:rPr>
                <w:rFonts w:ascii="Times New Roman" w:hAnsi="Times New Roman" w:cs="Times New Roman"/>
              </w:rPr>
              <w:lastRenderedPageBreak/>
              <w:t>площадей.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26.01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обыкновенных дробей.</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Преобразование дробей, из </w:t>
            </w:r>
            <w:proofErr w:type="gramStart"/>
            <w:r>
              <w:rPr>
                <w:rFonts w:ascii="Times New Roman" w:hAnsi="Times New Roman" w:cs="Times New Roman"/>
              </w:rPr>
              <w:t>неправильной</w:t>
            </w:r>
            <w:proofErr w:type="gramEnd"/>
            <w:r>
              <w:rPr>
                <w:rFonts w:ascii="Times New Roman" w:hAnsi="Times New Roman" w:cs="Times New Roman"/>
              </w:rPr>
              <w:t xml:space="preserve"> в правильную.</w:t>
            </w:r>
          </w:p>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 презентация</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преобразования дробей.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29.01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обыкновенных дробей на целое число.</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 средствами умножения и деления обыкновенных дробей на целое число.</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 математический диктант.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преобразования дробей.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30.01</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обыкновенных дробей на целое число.</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преобразования дробей.</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смешанного числа на целое число.</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навыков решения задач.</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 средствами умножения и деления смешанного числа на целое.</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правило преобразования дробей.</w:t>
            </w:r>
          </w:p>
        </w:tc>
      </w:tr>
      <w:tr w:rsidR="00605AF6">
        <w:tc>
          <w:tcPr>
            <w:tcW w:w="602" w:type="dxa"/>
          </w:tcPr>
          <w:p w:rsidR="00605AF6" w:rsidRDefault="00D9373E">
            <w:pPr>
              <w:spacing w:after="0" w:line="240" w:lineRule="auto"/>
              <w:jc w:val="center"/>
              <w:rPr>
                <w:rFonts w:ascii="Times New Roman" w:hAnsi="Times New Roman" w:cs="Times New Roman"/>
                <w:b/>
                <w:u w:val="single"/>
              </w:rPr>
            </w:pPr>
            <w:r>
              <w:rPr>
                <w:rFonts w:ascii="Times New Roman" w:hAnsi="Times New Roman" w:cs="Times New Roman"/>
                <w:b/>
                <w:u w:val="single"/>
              </w:rPr>
              <w:t>15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2.02</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Сложение и вычитание чисел, полученных при измерении площади (№497-499)</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навыков решения задач.</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деление на однозначное и  двухзначное число.</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Устные ответы, работа у доски и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воспитание усидчивости, </w:t>
            </w:r>
            <w:r>
              <w:rPr>
                <w:rFonts w:ascii="Times New Roman" w:hAnsi="Times New Roman" w:cs="Times New Roman"/>
              </w:rPr>
              <w:lastRenderedPageBreak/>
              <w:t>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Уметь выполнять действия с мерами площади.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5.02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смешанного числа на целое число.</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навыков решения задач.</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 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выполнять умножение и деление смешанного числа на целое. Знать определение смешанного числа.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6.02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на порядок действий №339</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внимание,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порядок действий в решении примеров, правильно оформлять решение примеров в тетради.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8.02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задач на нахождение площади. №333</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внимания,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 на нахождение площади.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9.02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и задач.</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порядок действий в решении примеров.</w:t>
            </w:r>
          </w:p>
        </w:tc>
      </w:tr>
      <w:tr w:rsidR="00605AF6">
        <w:trPr>
          <w:trHeight w:val="1176"/>
        </w:trPr>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12.02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закрепления полученных ранее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применить знания и умения, полученные ранее.</w:t>
            </w:r>
          </w:p>
        </w:tc>
      </w:tr>
      <w:tr w:rsidR="00605AF6">
        <w:trPr>
          <w:trHeight w:val="346"/>
        </w:trPr>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13.02</w:t>
            </w:r>
          </w:p>
        </w:tc>
        <w:tc>
          <w:tcPr>
            <w:tcW w:w="2717" w:type="dxa"/>
          </w:tcPr>
          <w:p w:rsidR="00605AF6" w:rsidRDefault="00D9373E">
            <w:pPr>
              <w:spacing w:after="0" w:line="240" w:lineRule="auto"/>
              <w:rPr>
                <w:rFonts w:ascii="Times New Roman" w:hAnsi="Times New Roman" w:cs="Times New Roman"/>
                <w:b/>
              </w:rPr>
            </w:pPr>
            <w:r>
              <w:rPr>
                <w:rFonts w:ascii="Times New Roman" w:hAnsi="Times New Roman" w:cs="Times New Roman"/>
                <w:b/>
              </w:rPr>
              <w:t xml:space="preserve">Контрольная работа </w:t>
            </w:r>
            <w:r>
              <w:rPr>
                <w:rFonts w:ascii="Times New Roman" w:hAnsi="Times New Roman" w:cs="Times New Roman"/>
                <w:b/>
              </w:rPr>
              <w:lastRenderedPageBreak/>
              <w:t>«Умножение и деление обыкновенных дробей на целое число».</w:t>
            </w:r>
          </w:p>
        </w:tc>
        <w:tc>
          <w:tcPr>
            <w:tcW w:w="1006" w:type="dxa"/>
          </w:tcPr>
          <w:p w:rsidR="00605AF6" w:rsidRDefault="00605AF6">
            <w:pPr>
              <w:spacing w:after="0" w:line="240" w:lineRule="auto"/>
              <w:jc w:val="center"/>
              <w:rPr>
                <w:rFonts w:ascii="Times New Roman" w:hAnsi="Times New Roman" w:cs="Times New Roman"/>
              </w:rPr>
            </w:pP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lastRenderedPageBreak/>
              <w:t>ЗУНов</w:t>
            </w:r>
            <w:proofErr w:type="spellEnd"/>
          </w:p>
        </w:tc>
        <w:tc>
          <w:tcPr>
            <w:tcW w:w="1988" w:type="dxa"/>
          </w:tcPr>
          <w:p w:rsidR="00605AF6" w:rsidRDefault="00605AF6">
            <w:pPr>
              <w:spacing w:after="0" w:line="240" w:lineRule="auto"/>
              <w:rPr>
                <w:rFonts w:ascii="Times New Roman" w:hAnsi="Times New Roman" w:cs="Times New Roman"/>
              </w:rPr>
            </w:pP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Самостоятельная </w:t>
            </w:r>
            <w:r>
              <w:rPr>
                <w:rFonts w:ascii="Times New Roman" w:hAnsi="Times New Roman" w:cs="Times New Roman"/>
              </w:rPr>
              <w:lastRenderedPageBreak/>
              <w:t>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w:t>
            </w:r>
            <w:r>
              <w:rPr>
                <w:rFonts w:ascii="Times New Roman" w:hAnsi="Times New Roman" w:cs="Times New Roman"/>
              </w:rPr>
              <w:lastRenderedPageBreak/>
              <w:t>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применить </w:t>
            </w:r>
            <w:r>
              <w:rPr>
                <w:rFonts w:ascii="Times New Roman" w:hAnsi="Times New Roman" w:cs="Times New Roman"/>
              </w:rPr>
              <w:lastRenderedPageBreak/>
              <w:t>знания и умения, полученные ранее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15.02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 Повторение пройденного материала.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 математический диктант.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анализировать проделанную ранее работу и исправлять ошибки.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16.02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Целые числа, полученные при измерении величин.</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величины, полученные при измерении.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19.02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целых чисел, полученных при изменении величин, в десятичные дроби.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Усвоение закономерностей десятичной системы исчисления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преобразования целых чисел в десятичные дроби и использовать их при решении примеров.</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20.02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целых чисел, полученных при изменении величин, в десятичные дроби.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Усвоение закономерностей десятичной системы исчисления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преобразования целых чисел в десятичные дроби и использовать их при решении примеров.</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22.02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десятичных дробей в целые числа.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Усвоение закономерностей десятичной системы </w:t>
            </w:r>
            <w:r>
              <w:rPr>
                <w:rFonts w:ascii="Times New Roman" w:hAnsi="Times New Roman" w:cs="Times New Roman"/>
              </w:rPr>
              <w:lastRenderedPageBreak/>
              <w:t>исчисления.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практическая работа в тетрадях, работа </w:t>
            </w:r>
            <w:r>
              <w:rPr>
                <w:rFonts w:ascii="Times New Roman" w:hAnsi="Times New Roman" w:cs="Times New Roman"/>
              </w:rPr>
              <w:lastRenderedPageBreak/>
              <w:t>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операций речи, воспитание </w:t>
            </w:r>
            <w:r>
              <w:rPr>
                <w:rFonts w:ascii="Times New Roman" w:hAnsi="Times New Roman" w:cs="Times New Roman"/>
              </w:rPr>
              <w:lastRenderedPageBreak/>
              <w:t>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Знать правила преобразования десятичных дробей в целые </w:t>
            </w:r>
            <w:r>
              <w:rPr>
                <w:rFonts w:ascii="Times New Roman" w:hAnsi="Times New Roman" w:cs="Times New Roman"/>
              </w:rPr>
              <w:lastRenderedPageBreak/>
              <w:t>числа и использовать их при решении примеров.</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26.02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десятичных дробей в целые числа. Решение примеров и задач.</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 и на карточках.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преобразования десятичных дробей в целые числа и использовать их при решении примеров и задач</w:t>
            </w:r>
            <w:proofErr w:type="gramStart"/>
            <w:r>
              <w:rPr>
                <w:rFonts w:ascii="Times New Roman" w:hAnsi="Times New Roman" w:cs="Times New Roman"/>
              </w:rPr>
              <w:t>..</w:t>
            </w:r>
            <w:proofErr w:type="gramEnd"/>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29.02</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Преобразование десятичных дробей в целые числа. Решение примеров и задач.</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полученных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 и на карточках.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преобразования десятичных дробей в целые числа и использовать их при решении примеров и задач.</w:t>
            </w:r>
          </w:p>
        </w:tc>
      </w:tr>
      <w:tr w:rsidR="00605AF6">
        <w:tc>
          <w:tcPr>
            <w:tcW w:w="602" w:type="dxa"/>
          </w:tcPr>
          <w:p w:rsidR="00605AF6" w:rsidRDefault="00D9373E">
            <w:pPr>
              <w:spacing w:after="0" w:line="240" w:lineRule="auto"/>
              <w:jc w:val="center"/>
              <w:rPr>
                <w:rFonts w:ascii="Times New Roman" w:hAnsi="Times New Roman" w:cs="Times New Roman"/>
                <w:b/>
                <w:u w:val="single"/>
              </w:rPr>
            </w:pPr>
            <w:r>
              <w:rPr>
                <w:rFonts w:ascii="Times New Roman" w:hAnsi="Times New Roman" w:cs="Times New Roman"/>
                <w:b/>
                <w:u w:val="single"/>
              </w:rPr>
              <w:t>29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i/>
              </w:rPr>
              <w:t>Умножение и деление чисел, полученных при измерении площади</w:t>
            </w:r>
            <w:r>
              <w:rPr>
                <w:rFonts w:ascii="Times New Roman" w:hAnsi="Times New Roman" w:cs="Times New Roman"/>
              </w:rPr>
              <w:t>.</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 Математический диктант.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умножать и делить числа, полученные при измерении площади.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4.03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Повторение пройденного материала.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применить знания и умения, полученные ранее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5.03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Контрольная работа: «Целые числа, полученные при </w:t>
            </w:r>
            <w:r>
              <w:rPr>
                <w:rFonts w:ascii="Times New Roman" w:hAnsi="Times New Roman" w:cs="Times New Roman"/>
              </w:rPr>
              <w:lastRenderedPageBreak/>
              <w:t>измерении величин в десятичные дроби»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w:t>
            </w:r>
            <w:r>
              <w:rPr>
                <w:rFonts w:ascii="Times New Roman" w:hAnsi="Times New Roman" w:cs="Times New Roman"/>
              </w:rPr>
              <w:lastRenderedPageBreak/>
              <w:t>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умножать и делить числа, полученные при </w:t>
            </w:r>
            <w:r>
              <w:rPr>
                <w:rFonts w:ascii="Times New Roman" w:hAnsi="Times New Roman" w:cs="Times New Roman"/>
              </w:rPr>
              <w:lastRenderedPageBreak/>
              <w:t>измерении величин, с десятичными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32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7.03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Повторение пройденного материала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и на доске</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умножать и делить числа, полученные при измерении величин, с десятичными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11.03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чисел, полученных при измерении величин с десятичными дробями.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Усвоение закономерностей десятичной системы исчисления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и на доске, устный счёт.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выполнять действия с целыми числами, полученными при измерении величин, с десятичными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12.03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чисел, полученных при измерении величин с десятичными дробями.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Усвоение закономерностей десятичной системы исчисления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и на доске, по карточкам, устный счёт.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преобразовывать числа, полученные при измерении величин, с десятичными дробями.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14.03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Нахождение неизвестного числа.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и на доске, по карточкам, устный счёт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и применять на практике правила нахождения неизвестных чисел.</w:t>
            </w:r>
          </w:p>
        </w:tc>
      </w:tr>
      <w:tr w:rsidR="00605AF6">
        <w:tc>
          <w:tcPr>
            <w:tcW w:w="602" w:type="dxa"/>
          </w:tcPr>
          <w:p w:rsidR="00605AF6" w:rsidRDefault="00D9373E">
            <w:pPr>
              <w:spacing w:after="0" w:line="240" w:lineRule="auto"/>
              <w:rPr>
                <w:rFonts w:ascii="Times New Roman" w:hAnsi="Times New Roman" w:cs="Times New Roman"/>
              </w:rPr>
            </w:pPr>
            <w:r>
              <w:rPr>
                <w:rFonts w:ascii="Times New Roman" w:hAnsi="Times New Roman" w:cs="Times New Roman"/>
              </w:rPr>
              <w:t>36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15.03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Нахождение неизвестного числа.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воспитание </w:t>
            </w:r>
            <w:r>
              <w:rPr>
                <w:rFonts w:ascii="Times New Roman" w:hAnsi="Times New Roman" w:cs="Times New Roman"/>
              </w:rPr>
              <w:lastRenderedPageBreak/>
              <w:t>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Знать и применять на практике правила нахождения </w:t>
            </w:r>
            <w:r>
              <w:rPr>
                <w:rFonts w:ascii="Times New Roman" w:hAnsi="Times New Roman" w:cs="Times New Roman"/>
              </w:rPr>
              <w:lastRenderedPageBreak/>
              <w:t>неизвестных чисел.</w:t>
            </w:r>
          </w:p>
        </w:tc>
      </w:tr>
      <w:tr w:rsidR="00605AF6">
        <w:tc>
          <w:tcPr>
            <w:tcW w:w="602"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37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18.03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закрепления пройденного материала</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операций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развитие долговременной памяти,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соотносить задания с ранее полученными знаниями.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19.03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b/>
              </w:rPr>
              <w:t xml:space="preserve">Контрольная работа: за </w:t>
            </w:r>
            <w:r>
              <w:rPr>
                <w:rFonts w:ascii="Times New Roman" w:hAnsi="Times New Roman" w:cs="Times New Roman"/>
                <w:b/>
                <w:lang w:val="en-US"/>
              </w:rPr>
              <w:t>III</w:t>
            </w:r>
            <w:r>
              <w:rPr>
                <w:rFonts w:ascii="Times New Roman" w:hAnsi="Times New Roman" w:cs="Times New Roman"/>
                <w:b/>
              </w:rPr>
              <w:t xml:space="preserve"> четверть</w:t>
            </w:r>
            <w:r>
              <w:rPr>
                <w:rFonts w:ascii="Times New Roman" w:hAnsi="Times New Roman" w:cs="Times New Roman"/>
              </w:rPr>
              <w:t>.</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Усвоение закономерностей десятичной системы исчисления.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 формирование навыков самоконтроля.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соотносить задания с ранее полученными знаниями, самостоятельно выполнять их.</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21.03</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и исправления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Усвоение закономерностей десятичной системы исчисления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исправлять допущенные ошибки.</w:t>
            </w:r>
          </w:p>
        </w:tc>
      </w:tr>
      <w:tr w:rsidR="00605AF6">
        <w:trPr>
          <w:trHeight w:val="1185"/>
        </w:trPr>
        <w:tc>
          <w:tcPr>
            <w:tcW w:w="602" w:type="dxa"/>
          </w:tcPr>
          <w:p w:rsidR="00605AF6" w:rsidRDefault="00D9373E">
            <w:pPr>
              <w:spacing w:after="0" w:line="240" w:lineRule="auto"/>
              <w:jc w:val="center"/>
              <w:rPr>
                <w:rFonts w:ascii="Times New Roman" w:hAnsi="Times New Roman" w:cs="Times New Roman"/>
                <w:b/>
                <w:u w:val="single"/>
              </w:rPr>
            </w:pPr>
            <w:r>
              <w:rPr>
                <w:rFonts w:ascii="Times New Roman" w:hAnsi="Times New Roman" w:cs="Times New Roman"/>
                <w:b/>
                <w:u w:val="single"/>
              </w:rPr>
              <w:t>40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22.03</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 xml:space="preserve">Решение задач на нахождение </w:t>
            </w:r>
            <w:r>
              <w:rPr>
                <w:rFonts w:ascii="Times New Roman" w:hAnsi="Times New Roman" w:cs="Times New Roman"/>
                <w:i/>
                <w:lang w:val="en-US"/>
              </w:rPr>
              <w:t>S</w:t>
            </w:r>
            <w:r>
              <w:rPr>
                <w:rFonts w:ascii="Times New Roman" w:hAnsi="Times New Roman" w:cs="Times New Roman"/>
                <w:i/>
              </w:rPr>
              <w:t xml:space="preserve">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Геометрические формы</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формулы нахождения площади и использовать их при решении задач.</w:t>
            </w:r>
          </w:p>
        </w:tc>
      </w:tr>
      <w:tr w:rsidR="00605AF6">
        <w:trPr>
          <w:trHeight w:val="337"/>
        </w:trPr>
        <w:tc>
          <w:tcPr>
            <w:tcW w:w="602" w:type="dxa"/>
          </w:tcPr>
          <w:p w:rsidR="00605AF6" w:rsidRDefault="00605AF6">
            <w:pPr>
              <w:spacing w:after="0" w:line="240" w:lineRule="auto"/>
              <w:jc w:val="center"/>
              <w:rPr>
                <w:rFonts w:ascii="Times New Roman" w:hAnsi="Times New Roman" w:cs="Times New Roman"/>
                <w:b/>
                <w:u w:val="single"/>
              </w:rPr>
            </w:pPr>
          </w:p>
        </w:tc>
        <w:tc>
          <w:tcPr>
            <w:tcW w:w="774" w:type="dxa"/>
          </w:tcPr>
          <w:p w:rsidR="00605AF6" w:rsidRDefault="00605AF6">
            <w:pPr>
              <w:spacing w:after="0" w:line="240" w:lineRule="auto"/>
              <w:rPr>
                <w:rFonts w:ascii="Times New Roman" w:hAnsi="Times New Roman" w:cs="Times New Roman"/>
              </w:rPr>
            </w:pP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b/>
                <w:sz w:val="32"/>
              </w:rPr>
              <w:t>4 четверть</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w:t>
            </w:r>
          </w:p>
        </w:tc>
        <w:tc>
          <w:tcPr>
            <w:tcW w:w="1801" w:type="dxa"/>
          </w:tcPr>
          <w:p w:rsidR="00605AF6" w:rsidRDefault="00D9373E">
            <w:pPr>
              <w:spacing w:after="0" w:line="240" w:lineRule="auto"/>
              <w:rPr>
                <w:rFonts w:ascii="Times New Roman" w:hAnsi="Times New Roman" w:cs="Times New Roman"/>
                <w:b/>
              </w:rPr>
            </w:pPr>
            <w:r>
              <w:rPr>
                <w:rFonts w:ascii="Times New Roman" w:hAnsi="Times New Roman" w:cs="Times New Roman"/>
                <w:b/>
                <w:sz w:val="24"/>
              </w:rPr>
              <w:t>32 часа</w:t>
            </w:r>
          </w:p>
        </w:tc>
        <w:tc>
          <w:tcPr>
            <w:tcW w:w="1988" w:type="dxa"/>
          </w:tcPr>
          <w:p w:rsidR="00605AF6" w:rsidRDefault="00D9373E">
            <w:pPr>
              <w:spacing w:after="0" w:line="240" w:lineRule="auto"/>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sz w:val="24"/>
              </w:rPr>
              <w:t xml:space="preserve">Контрольные </w:t>
            </w:r>
          </w:p>
        </w:tc>
        <w:tc>
          <w:tcPr>
            <w:tcW w:w="1836" w:type="dxa"/>
          </w:tcPr>
          <w:p w:rsidR="00605AF6" w:rsidRDefault="00D9373E">
            <w:pPr>
              <w:spacing w:after="0" w:line="240" w:lineRule="auto"/>
              <w:rPr>
                <w:rFonts w:ascii="Times New Roman" w:hAnsi="Times New Roman" w:cs="Times New Roman"/>
                <w:b/>
              </w:rPr>
            </w:pPr>
            <w:r>
              <w:rPr>
                <w:rFonts w:ascii="Times New Roman" w:hAnsi="Times New Roman" w:cs="Times New Roman"/>
                <w:b/>
                <w:sz w:val="24"/>
              </w:rPr>
              <w:t>работы -2</w:t>
            </w:r>
          </w:p>
        </w:tc>
        <w:tc>
          <w:tcPr>
            <w:tcW w:w="2034" w:type="dxa"/>
          </w:tcPr>
          <w:p w:rsidR="00605AF6" w:rsidRDefault="00605AF6">
            <w:pPr>
              <w:spacing w:after="0" w:line="240" w:lineRule="auto"/>
              <w:rPr>
                <w:rFonts w:ascii="Times New Roman" w:hAnsi="Times New Roman" w:cs="Times New Roman"/>
              </w:rPr>
            </w:pPr>
          </w:p>
        </w:tc>
        <w:tc>
          <w:tcPr>
            <w:tcW w:w="2028" w:type="dxa"/>
          </w:tcPr>
          <w:p w:rsidR="00605AF6" w:rsidRDefault="00605AF6">
            <w:pPr>
              <w:spacing w:after="0" w:line="240" w:lineRule="auto"/>
              <w:rPr>
                <w:rFonts w:ascii="Times New Roman" w:hAnsi="Times New Roman" w:cs="Times New Roman"/>
              </w:rPr>
            </w:pP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Вычитание целых и дробных чисел.</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формирования и закрепления </w:t>
            </w:r>
            <w:r>
              <w:rPr>
                <w:rFonts w:ascii="Times New Roman" w:hAnsi="Times New Roman" w:cs="Times New Roman"/>
              </w:rPr>
              <w:lastRenderedPageBreak/>
              <w:t>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Выполнять вычислительные действия.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Устный счет, практическая работа в </w:t>
            </w:r>
            <w:r>
              <w:rPr>
                <w:rFonts w:ascii="Times New Roman" w:hAnsi="Times New Roman" w:cs="Times New Roman"/>
              </w:rPr>
              <w:lastRenderedPageBreak/>
              <w:t>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операций речи, </w:t>
            </w:r>
            <w:r>
              <w:rPr>
                <w:rFonts w:ascii="Times New Roman" w:hAnsi="Times New Roman" w:cs="Times New Roman"/>
              </w:rPr>
              <w:lastRenderedPageBreak/>
              <w:t>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выполнять вычислительные действия с целыми </w:t>
            </w:r>
            <w:r>
              <w:rPr>
                <w:rFonts w:ascii="Times New Roman" w:hAnsi="Times New Roman" w:cs="Times New Roman"/>
              </w:rPr>
              <w:lastRenderedPageBreak/>
              <w:t>и дробными числами.</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Вычитание целых и дробных чисел.</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Выполнять вычислительные действия.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работа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 Уметь выполнять вычислительные действия с целыми и дробными числами</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4.04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по описанию: №390, 391, № 421</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Выполнять вычислительные действия.</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выполнять действия по описанию.</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5.04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задач по краткому условию: №385; 389.</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формирования и закрепления 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Выполнять вычислительные действия задач по краткому описанию.</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тетради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решать задачи по краткому описанию.</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8.04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целых и дробных чисел. Самостоятельная работа.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Выполнять вычислительные действия с целыми и дробными числами.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 и у доски, устный счёт.</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и применять правила сложения и вычитания целых и дробных чисел.</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9.04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целых чисел и десятичных дробей на двузначное число</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формирования и закрепления знаний и умений. </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Формировать вычислительные навыки.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таблицу умножения.</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10.04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Сравнение целых чисел и десятичных дробей. №339,400</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формирования и закрепления </w:t>
            </w:r>
            <w:r>
              <w:rPr>
                <w:rFonts w:ascii="Times New Roman" w:hAnsi="Times New Roman" w:cs="Times New Roman"/>
              </w:rPr>
              <w:lastRenderedPageBreak/>
              <w:t>знаний и умений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Формировать навыки сравнительного </w:t>
            </w:r>
            <w:r>
              <w:rPr>
                <w:rFonts w:ascii="Times New Roman" w:hAnsi="Times New Roman" w:cs="Times New Roman"/>
              </w:rPr>
              <w:lastRenderedPageBreak/>
              <w:t>анализа.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практическая работа в </w:t>
            </w:r>
            <w:r>
              <w:rPr>
                <w:rFonts w:ascii="Times New Roman" w:hAnsi="Times New Roman" w:cs="Times New Roman"/>
              </w:rPr>
              <w:lastRenderedPageBreak/>
              <w:t>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операций речи, </w:t>
            </w:r>
            <w:r>
              <w:rPr>
                <w:rFonts w:ascii="Times New Roman" w:hAnsi="Times New Roman" w:cs="Times New Roman"/>
              </w:rPr>
              <w:lastRenderedPageBreak/>
              <w:t>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Уметь сравнивать свойства целые и дробные числа.</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12.04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Нахождение дроби от числа: № 404-405; №414-418.</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навыков нахождения дроби от числа.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находить дробь от числа. Знать правило нахождения дроби от числа.</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15.04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Нахождение неизвестного в выражениях с именованными числами. №429 </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Развивать навык нахождения неизвестного с именованными числами. </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и применять правила нахождения неизвестного.</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16.04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Порядок действий в примерах с именованными числами.№443</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Вычислительные действия с именованными числами.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счёт, работа у доски, в тетрадях, в рабочих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proofErr w:type="gramStart"/>
            <w:r>
              <w:rPr>
                <w:rFonts w:ascii="Times New Roman" w:hAnsi="Times New Roman" w:cs="Times New Roman"/>
              </w:rPr>
              <w:t>Знать порядок действий с примерах с именованными числами.</w:t>
            </w:r>
            <w:proofErr w:type="gramEnd"/>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18.04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и вычитание  чисел, полученных при измерении стоимости выраженных десятичной дробью</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Сложение чисел, полученных при измерении стоимости выраженных десятичной дробью</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Индивидуальная работа у доски,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Умение вычитать чисел, полученных при измерении стоимости выраженных десятичной дробью</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b/>
                <w:u w:val="single"/>
              </w:rPr>
            </w:pPr>
            <w:r>
              <w:rPr>
                <w:rFonts w:ascii="Times New Roman" w:hAnsi="Times New Roman" w:cs="Times New Roman"/>
                <w:b/>
                <w:u w:val="single"/>
              </w:rPr>
              <w:t>12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19.04</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Линейные, круговые и столбчатые диаграммы</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Знакомство с линейными, круговыми и столбчатыми диаграммами.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рабочих тетрадях, презентация, в альбомах.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Познакомиться с линейными, круговыми и столбчатыми диаграммами.</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22.04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контрольной работе</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сообщения и закрепления </w:t>
            </w:r>
            <w:r>
              <w:rPr>
                <w:rFonts w:ascii="Times New Roman" w:hAnsi="Times New Roman" w:cs="Times New Roman"/>
              </w:rPr>
              <w:lastRenderedPageBreak/>
              <w:t>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Закрепление знаний </w:t>
            </w:r>
            <w:proofErr w:type="gramStart"/>
            <w:r>
              <w:rPr>
                <w:rFonts w:ascii="Times New Roman" w:hAnsi="Times New Roman" w:cs="Times New Roman"/>
              </w:rPr>
              <w:t>-д</w:t>
            </w:r>
            <w:proofErr w:type="gramEnd"/>
            <w:r>
              <w:rPr>
                <w:rFonts w:ascii="Times New Roman" w:hAnsi="Times New Roman" w:cs="Times New Roman"/>
              </w:rPr>
              <w:t xml:space="preserve">ействий </w:t>
            </w:r>
            <w:r>
              <w:rPr>
                <w:rFonts w:ascii="Times New Roman" w:hAnsi="Times New Roman" w:cs="Times New Roman"/>
              </w:rPr>
              <w:lastRenderedPageBreak/>
              <w:t>с целыми числами и десятичными дробями.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счёт, работа в </w:t>
            </w:r>
            <w:r>
              <w:rPr>
                <w:rFonts w:ascii="Times New Roman" w:hAnsi="Times New Roman" w:cs="Times New Roman"/>
              </w:rPr>
              <w:lastRenderedPageBreak/>
              <w:t>тетрадях,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w:t>
            </w:r>
            <w:r>
              <w:rPr>
                <w:rFonts w:ascii="Times New Roman" w:hAnsi="Times New Roman" w:cs="Times New Roman"/>
              </w:rPr>
              <w:lastRenderedPageBreak/>
              <w:t>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выполнять действия с целыми </w:t>
            </w:r>
            <w:r>
              <w:rPr>
                <w:rFonts w:ascii="Times New Roman" w:hAnsi="Times New Roman" w:cs="Times New Roman"/>
              </w:rPr>
              <w:lastRenderedPageBreak/>
              <w:t>числами и десятичными дробями.</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23.04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Контрольная работа: «Арифметические действия с целыми числами и десятичными дробями» </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действий с целыми числами и десятичными дробями.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Выполнять вычислительные действия с целыми числами и десятичными дробями.</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25.04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 Повторение пройденного материала.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действий с целыми числами и десятичными дробями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Индивидуальная работа у доски и в тетради.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Выполнять вычислительные действия с целыми числами и десятичными дробями</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26.04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Единицы площади. Сравнение линейных и квадратных мер. </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Расширение знаний о единицах площади.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у доски, в тетрадях, презентация.</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сравнивать линейные и квадратные меры.</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29.04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Преображение мер измерения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Расширение знаний о единицах площади.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тетрадях, у доски,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Владеть приёмами преображения мер площади.</w:t>
            </w:r>
          </w:p>
        </w:tc>
      </w:tr>
      <w:tr w:rsidR="00605AF6">
        <w:tc>
          <w:tcPr>
            <w:tcW w:w="602" w:type="dxa"/>
            <w:shd w:val="clear" w:color="auto" w:fill="auto"/>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30.04</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Преображение мер измерения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Расширение знаний о единицах площади.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Владеть приёмами преображения мер площади.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6.05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Замена целых чисел, полученных от измерения </w:t>
            </w:r>
            <w:r>
              <w:rPr>
                <w:rFonts w:ascii="Times New Roman" w:hAnsi="Times New Roman" w:cs="Times New Roman"/>
              </w:rPr>
              <w:lastRenderedPageBreak/>
              <w:t>площади, десятичными дробями и наоборот.</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сообщения и закрепления </w:t>
            </w:r>
            <w:r>
              <w:rPr>
                <w:rFonts w:ascii="Times New Roman" w:hAnsi="Times New Roman" w:cs="Times New Roman"/>
              </w:rPr>
              <w:lastRenderedPageBreak/>
              <w:t>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Расширение знаний об </w:t>
            </w:r>
            <w:r>
              <w:rPr>
                <w:rFonts w:ascii="Times New Roman" w:hAnsi="Times New Roman" w:cs="Times New Roman"/>
              </w:rPr>
              <w:lastRenderedPageBreak/>
              <w:t>измерении площади с помощью целых чисел и десятичных дробей.</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Устный счет,  работа в </w:t>
            </w:r>
            <w:r>
              <w:rPr>
                <w:rFonts w:ascii="Times New Roman" w:hAnsi="Times New Roman" w:cs="Times New Roman"/>
              </w:rPr>
              <w:lastRenderedPageBreak/>
              <w:t>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w:t>
            </w:r>
            <w:r>
              <w:rPr>
                <w:rFonts w:ascii="Times New Roman" w:hAnsi="Times New Roman" w:cs="Times New Roman"/>
              </w:rPr>
              <w:lastRenderedPageBreak/>
              <w:t>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заменять целые числа от </w:t>
            </w:r>
            <w:r>
              <w:rPr>
                <w:rFonts w:ascii="Times New Roman" w:hAnsi="Times New Roman" w:cs="Times New Roman"/>
              </w:rPr>
              <w:lastRenderedPageBreak/>
              <w:t>измерения площади десятичными дробями и наоборот.</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7.05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Все действия с числами, полученными при измерении площади.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Формировать вычислительные действия с числами</w:t>
            </w:r>
            <w:proofErr w:type="gramStart"/>
            <w:r>
              <w:rPr>
                <w:rFonts w:ascii="Times New Roman" w:hAnsi="Times New Roman" w:cs="Times New Roman"/>
              </w:rPr>
              <w:t xml:space="preserve"> ,</w:t>
            </w:r>
            <w:proofErr w:type="gramEnd"/>
            <w:r>
              <w:rPr>
                <w:rFonts w:ascii="Times New Roman" w:hAnsi="Times New Roman" w:cs="Times New Roman"/>
              </w:rPr>
              <w:t xml:space="preserve"> полученными при измерении площади.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выполнять действия с числами, полученными при измерении площади.</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13.05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Подготовка к годовой контрольной работе.</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навыков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применять полученные ранее знания на практике.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14.05</w:t>
            </w:r>
          </w:p>
        </w:tc>
        <w:tc>
          <w:tcPr>
            <w:tcW w:w="2717" w:type="dxa"/>
          </w:tcPr>
          <w:p w:rsidR="00605AF6" w:rsidRDefault="00D9373E">
            <w:pPr>
              <w:spacing w:after="0" w:line="240" w:lineRule="auto"/>
              <w:rPr>
                <w:rFonts w:ascii="Times New Roman" w:hAnsi="Times New Roman" w:cs="Times New Roman"/>
                <w:b/>
              </w:rPr>
            </w:pPr>
            <w:r>
              <w:rPr>
                <w:rFonts w:ascii="Times New Roman" w:hAnsi="Times New Roman" w:cs="Times New Roman"/>
                <w:b/>
              </w:rPr>
              <w:t>Годовая контрольная работа.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Урок  проверки </w:t>
            </w:r>
            <w:proofErr w:type="spellStart"/>
            <w:r>
              <w:rPr>
                <w:rFonts w:ascii="Times New Roman" w:hAnsi="Times New Roman" w:cs="Times New Roman"/>
              </w:rPr>
              <w:t>ЗУНов</w:t>
            </w:r>
            <w:proofErr w:type="spellEnd"/>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Формирование вычислительных навыков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применять полученные ранее знания в самостоятельной работе.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23</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16.05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над ошибками. Повторение пройденного материала.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анализа ошибок.</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десятичных дробей на однозначное и двузначное число</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применять полученные ранее знания в самостоятельной работе.</w:t>
            </w:r>
          </w:p>
        </w:tc>
      </w:tr>
      <w:tr w:rsidR="00605AF6">
        <w:tc>
          <w:tcPr>
            <w:tcW w:w="602" w:type="dxa"/>
          </w:tcPr>
          <w:p w:rsidR="00605AF6" w:rsidRDefault="00D9373E">
            <w:pPr>
              <w:spacing w:after="0" w:line="240" w:lineRule="auto"/>
              <w:jc w:val="center"/>
              <w:rPr>
                <w:rFonts w:ascii="Times New Roman" w:hAnsi="Times New Roman" w:cs="Times New Roman"/>
                <w:b/>
                <w:u w:val="single"/>
              </w:rPr>
            </w:pPr>
            <w:r>
              <w:rPr>
                <w:rFonts w:ascii="Times New Roman" w:hAnsi="Times New Roman" w:cs="Times New Roman"/>
                <w:b/>
                <w:u w:val="single"/>
              </w:rPr>
              <w:t>24</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17.05</w:t>
            </w:r>
          </w:p>
        </w:tc>
        <w:tc>
          <w:tcPr>
            <w:tcW w:w="2717" w:type="dxa"/>
          </w:tcPr>
          <w:p w:rsidR="00605AF6" w:rsidRDefault="00D9373E">
            <w:pPr>
              <w:spacing w:after="0" w:line="240" w:lineRule="auto"/>
              <w:rPr>
                <w:rFonts w:ascii="Times New Roman" w:hAnsi="Times New Roman" w:cs="Times New Roman"/>
                <w:i/>
              </w:rPr>
            </w:pPr>
            <w:r>
              <w:rPr>
                <w:rFonts w:ascii="Times New Roman" w:hAnsi="Times New Roman" w:cs="Times New Roman"/>
                <w:i/>
              </w:rPr>
              <w:t>Построение треугольников по заданным элементам: № 282-286; 481, 482</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Расширение знаний и умений в построении треугольников по заданным </w:t>
            </w:r>
            <w:r>
              <w:rPr>
                <w:rFonts w:ascii="Times New Roman" w:hAnsi="Times New Roman" w:cs="Times New Roman"/>
              </w:rPr>
              <w:lastRenderedPageBreak/>
              <w:t>параметрам.</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Коррекция мыслительных операций речи, глазомер, воспитание </w:t>
            </w:r>
            <w:r>
              <w:rPr>
                <w:rFonts w:ascii="Times New Roman" w:hAnsi="Times New Roman" w:cs="Times New Roman"/>
              </w:rPr>
              <w:lastRenderedPageBreak/>
              <w:t>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строить геометрические фигуры (треугольники) по заданным </w:t>
            </w:r>
            <w:r>
              <w:rPr>
                <w:rFonts w:ascii="Times New Roman" w:hAnsi="Times New Roman" w:cs="Times New Roman"/>
              </w:rPr>
              <w:lastRenderedPageBreak/>
              <w:t xml:space="preserve">параметрам. </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lastRenderedPageBreak/>
              <w:t>25</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20.05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на порядок действий.</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Закреплять знания о порядке действий при решении примеров.</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Знать порядок действий, выполнять вычисления в примерах согласно порядку действий. </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26</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21.05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Нахождение неизвестного числа.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Расширять и закреплять знания о нахождении неизвестного числа.</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Самостоятельная работа в тетрадях, у доски,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и применять правила по нахождению неизвестного числа.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27</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23.05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Деление многозначных чисел на двузначное число с проверкой.</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Закреплять умение делить многозначные числа на двузначное число.</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приёмы деления и оформления примеров на деление.</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28</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24.05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Умножение и деление десятичных дробей на целые числа.</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Формировать вычислительные навыки.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правила умножения и деления десятичных дробей на целые числа.</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29</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27.05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Деление чисел, полученных при измерении на двухзначное число.</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Формировать вычислительные навыки.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счет, практическая  работа в тетрадях и у 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Знать приёмы деления чисел, полученных при измерении на двухзначное число.</w:t>
            </w:r>
          </w:p>
        </w:tc>
      </w:tr>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30</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28.05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Все действия с целыми и дробными числами</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Формировать вычислительные навыки.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 xml:space="preserve">Устный счет, практическая  работа в тетрадях и у </w:t>
            </w:r>
            <w:r>
              <w:rPr>
                <w:rFonts w:ascii="Times New Roman" w:hAnsi="Times New Roman" w:cs="Times New Roman"/>
              </w:rPr>
              <w:lastRenderedPageBreak/>
              <w:t>доски.</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Коррекция мыслительных операций речи, воспитание </w:t>
            </w:r>
            <w:r>
              <w:rPr>
                <w:rFonts w:ascii="Times New Roman" w:hAnsi="Times New Roman" w:cs="Times New Roman"/>
              </w:rPr>
              <w:lastRenderedPageBreak/>
              <w:t>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lastRenderedPageBreak/>
              <w:t xml:space="preserve">Уметь выполнять вычислительные действия с целыми и дробными </w:t>
            </w:r>
            <w:r>
              <w:rPr>
                <w:rFonts w:ascii="Times New Roman" w:hAnsi="Times New Roman" w:cs="Times New Roman"/>
              </w:rPr>
              <w:lastRenderedPageBreak/>
              <w:t>числами.</w:t>
            </w:r>
          </w:p>
        </w:tc>
      </w:tr>
    </w:tbl>
    <w:p w:rsidR="00605AF6" w:rsidRDefault="00605AF6">
      <w:pPr>
        <w:jc w:val="center"/>
        <w:rPr>
          <w:rFonts w:ascii="Times New Roman" w:hAnsi="Times New Roman" w:cs="Times New Roman"/>
        </w:rPr>
      </w:pPr>
    </w:p>
    <w:tbl>
      <w:tblPr>
        <w:tblStyle w:val="a3"/>
        <w:tblW w:w="0" w:type="auto"/>
        <w:tblLook w:val="04A0" w:firstRow="1" w:lastRow="0" w:firstColumn="1" w:lastColumn="0" w:noHBand="0" w:noVBand="1"/>
      </w:tblPr>
      <w:tblGrid>
        <w:gridCol w:w="602"/>
        <w:gridCol w:w="774"/>
        <w:gridCol w:w="2717"/>
        <w:gridCol w:w="1006"/>
        <w:gridCol w:w="1801"/>
        <w:gridCol w:w="1988"/>
        <w:gridCol w:w="1836"/>
        <w:gridCol w:w="2034"/>
        <w:gridCol w:w="2028"/>
      </w:tblGrid>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31</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30.05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Решение примеров и задач.</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Формировать вычислительные навыки.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Устный счёт, работа в тетрадях, у доски, по карточкам.</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D9373E">
            <w:pPr>
              <w:spacing w:after="0" w:line="240" w:lineRule="auto"/>
              <w:rPr>
                <w:rFonts w:ascii="Times New Roman" w:hAnsi="Times New Roman" w:cs="Times New Roman"/>
              </w:rPr>
            </w:pPr>
            <w:r>
              <w:rPr>
                <w:rFonts w:ascii="Times New Roman" w:hAnsi="Times New Roman" w:cs="Times New Roman"/>
              </w:rPr>
              <w:t>Уметь использовать вычислительные навыки при решении задач и примеров</w:t>
            </w:r>
          </w:p>
        </w:tc>
      </w:tr>
    </w:tbl>
    <w:p w:rsidR="00605AF6" w:rsidRDefault="00605AF6">
      <w:pPr>
        <w:jc w:val="center"/>
        <w:rPr>
          <w:rFonts w:ascii="Times New Roman" w:hAnsi="Times New Roman" w:cs="Times New Roman"/>
        </w:rPr>
      </w:pPr>
    </w:p>
    <w:tbl>
      <w:tblPr>
        <w:tblStyle w:val="a3"/>
        <w:tblW w:w="0" w:type="auto"/>
        <w:tblLook w:val="04A0" w:firstRow="1" w:lastRow="0" w:firstColumn="1" w:lastColumn="0" w:noHBand="0" w:noVBand="1"/>
      </w:tblPr>
      <w:tblGrid>
        <w:gridCol w:w="602"/>
        <w:gridCol w:w="774"/>
        <w:gridCol w:w="2717"/>
        <w:gridCol w:w="1006"/>
        <w:gridCol w:w="1801"/>
        <w:gridCol w:w="1988"/>
        <w:gridCol w:w="1836"/>
        <w:gridCol w:w="2034"/>
        <w:gridCol w:w="2028"/>
      </w:tblGrid>
      <w:tr w:rsidR="00605AF6">
        <w:tc>
          <w:tcPr>
            <w:tcW w:w="602"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32</w:t>
            </w:r>
          </w:p>
        </w:tc>
        <w:tc>
          <w:tcPr>
            <w:tcW w:w="774" w:type="dxa"/>
          </w:tcPr>
          <w:p w:rsidR="00605AF6" w:rsidRDefault="00D9373E">
            <w:pPr>
              <w:spacing w:after="0" w:line="240" w:lineRule="auto"/>
              <w:rPr>
                <w:rFonts w:ascii="Times New Roman" w:hAnsi="Times New Roman" w:cs="Times New Roman"/>
              </w:rPr>
            </w:pPr>
            <w:r>
              <w:rPr>
                <w:rFonts w:ascii="Times New Roman" w:hAnsi="Times New Roman" w:cs="Times New Roman"/>
              </w:rPr>
              <w:t>31.05</w:t>
            </w:r>
          </w:p>
        </w:tc>
        <w:tc>
          <w:tcPr>
            <w:tcW w:w="2717" w:type="dxa"/>
          </w:tcPr>
          <w:p w:rsidR="00605AF6" w:rsidRDefault="00D9373E">
            <w:pPr>
              <w:spacing w:after="0" w:line="240" w:lineRule="auto"/>
              <w:rPr>
                <w:rFonts w:ascii="Times New Roman" w:hAnsi="Times New Roman" w:cs="Times New Roman"/>
              </w:rPr>
            </w:pPr>
            <w:r>
              <w:rPr>
                <w:rFonts w:ascii="Times New Roman" w:hAnsi="Times New Roman" w:cs="Times New Roman"/>
              </w:rPr>
              <w:t>Математический КВН</w:t>
            </w:r>
          </w:p>
        </w:tc>
        <w:tc>
          <w:tcPr>
            <w:tcW w:w="1006" w:type="dxa"/>
          </w:tcPr>
          <w:p w:rsidR="00605AF6" w:rsidRDefault="00D9373E">
            <w:pPr>
              <w:spacing w:after="0" w:line="240" w:lineRule="auto"/>
              <w:jc w:val="center"/>
              <w:rPr>
                <w:rFonts w:ascii="Times New Roman" w:hAnsi="Times New Roman" w:cs="Times New Roman"/>
              </w:rPr>
            </w:pPr>
            <w:r>
              <w:rPr>
                <w:rFonts w:ascii="Times New Roman" w:hAnsi="Times New Roman" w:cs="Times New Roman"/>
              </w:rPr>
              <w:t>1</w:t>
            </w:r>
          </w:p>
        </w:tc>
        <w:tc>
          <w:tcPr>
            <w:tcW w:w="1801" w:type="dxa"/>
          </w:tcPr>
          <w:p w:rsidR="00605AF6" w:rsidRDefault="00D9373E">
            <w:pPr>
              <w:spacing w:after="0" w:line="240" w:lineRule="auto"/>
              <w:rPr>
                <w:rFonts w:ascii="Times New Roman" w:hAnsi="Times New Roman" w:cs="Times New Roman"/>
              </w:rPr>
            </w:pPr>
            <w:r>
              <w:rPr>
                <w:rFonts w:ascii="Times New Roman" w:hAnsi="Times New Roman" w:cs="Times New Roman"/>
              </w:rPr>
              <w:t>Урок сообщения и закрепления новых знаний</w:t>
            </w:r>
          </w:p>
        </w:tc>
        <w:tc>
          <w:tcPr>
            <w:tcW w:w="1988" w:type="dxa"/>
          </w:tcPr>
          <w:p w:rsidR="00605AF6" w:rsidRDefault="00D9373E">
            <w:pPr>
              <w:spacing w:after="0" w:line="240" w:lineRule="auto"/>
              <w:rPr>
                <w:rFonts w:ascii="Times New Roman" w:hAnsi="Times New Roman" w:cs="Times New Roman"/>
              </w:rPr>
            </w:pPr>
            <w:r>
              <w:rPr>
                <w:rFonts w:ascii="Times New Roman" w:hAnsi="Times New Roman" w:cs="Times New Roman"/>
              </w:rPr>
              <w:t>Формировать вычислительные навыки.</w:t>
            </w:r>
          </w:p>
        </w:tc>
        <w:tc>
          <w:tcPr>
            <w:tcW w:w="1836" w:type="dxa"/>
          </w:tcPr>
          <w:p w:rsidR="00605AF6" w:rsidRDefault="00D9373E">
            <w:pPr>
              <w:spacing w:after="0" w:line="240" w:lineRule="auto"/>
              <w:rPr>
                <w:rFonts w:ascii="Times New Roman" w:hAnsi="Times New Roman" w:cs="Times New Roman"/>
              </w:rPr>
            </w:pPr>
            <w:r>
              <w:rPr>
                <w:rFonts w:ascii="Times New Roman" w:hAnsi="Times New Roman" w:cs="Times New Roman"/>
              </w:rPr>
              <w:t>Работа в командах.</w:t>
            </w:r>
          </w:p>
        </w:tc>
        <w:tc>
          <w:tcPr>
            <w:tcW w:w="2034" w:type="dxa"/>
          </w:tcPr>
          <w:p w:rsidR="00605AF6" w:rsidRDefault="00D9373E">
            <w:pPr>
              <w:spacing w:after="0" w:line="240" w:lineRule="auto"/>
              <w:rPr>
                <w:rFonts w:ascii="Times New Roman" w:hAnsi="Times New Roman" w:cs="Times New Roman"/>
              </w:rPr>
            </w:pPr>
            <w:r>
              <w:rPr>
                <w:rFonts w:ascii="Times New Roman" w:hAnsi="Times New Roman" w:cs="Times New Roman"/>
              </w:rPr>
              <w:t>Коррекция мыслительных операций речи, воспитание усидчивости, трудолюбия</w:t>
            </w:r>
          </w:p>
        </w:tc>
        <w:tc>
          <w:tcPr>
            <w:tcW w:w="2028" w:type="dxa"/>
          </w:tcPr>
          <w:p w:rsidR="00605AF6" w:rsidRDefault="00605AF6">
            <w:pPr>
              <w:spacing w:after="0" w:line="240" w:lineRule="auto"/>
              <w:rPr>
                <w:rFonts w:ascii="Times New Roman" w:hAnsi="Times New Roman" w:cs="Times New Roman"/>
              </w:rPr>
            </w:pPr>
          </w:p>
        </w:tc>
      </w:tr>
    </w:tbl>
    <w:p w:rsidR="00605AF6" w:rsidRDefault="00605AF6">
      <w:pPr>
        <w:jc w:val="center"/>
        <w:rPr>
          <w:rFonts w:ascii="Times New Roman" w:hAnsi="Times New Roman" w:cs="Times New Roman"/>
        </w:rPr>
      </w:pPr>
    </w:p>
    <w:p w:rsidR="00605AF6" w:rsidRDefault="00605AF6">
      <w:pPr>
        <w:jc w:val="center"/>
        <w:rPr>
          <w:rFonts w:ascii="Times New Roman" w:hAnsi="Times New Roman" w:cs="Times New Roman"/>
        </w:rPr>
      </w:pPr>
    </w:p>
    <w:p w:rsidR="00605AF6" w:rsidRDefault="00605AF6">
      <w:pPr>
        <w:jc w:val="center"/>
        <w:rPr>
          <w:rFonts w:ascii="Times New Roman" w:hAnsi="Times New Roman" w:cs="Times New Roman"/>
        </w:rPr>
      </w:pPr>
    </w:p>
    <w:p w:rsidR="00605AF6" w:rsidRDefault="00605AF6">
      <w:pPr>
        <w:jc w:val="center"/>
        <w:rPr>
          <w:rFonts w:ascii="Times New Roman" w:hAnsi="Times New Roman" w:cs="Times New Roman"/>
        </w:rPr>
      </w:pPr>
    </w:p>
    <w:p w:rsidR="00605AF6" w:rsidRDefault="00605AF6">
      <w:pPr>
        <w:jc w:val="center"/>
        <w:rPr>
          <w:rFonts w:ascii="Times New Roman" w:hAnsi="Times New Roman" w:cs="Times New Roman"/>
        </w:rPr>
      </w:pPr>
    </w:p>
    <w:p w:rsidR="00605AF6" w:rsidRDefault="00605AF6">
      <w:pPr>
        <w:jc w:val="center"/>
        <w:rPr>
          <w:rFonts w:ascii="Times New Roman" w:hAnsi="Times New Roman" w:cs="Times New Roman"/>
        </w:rPr>
      </w:pPr>
    </w:p>
    <w:p w:rsidR="00605AF6" w:rsidRDefault="00605AF6">
      <w:pPr>
        <w:jc w:val="center"/>
        <w:rPr>
          <w:rFonts w:ascii="Times New Roman" w:hAnsi="Times New Roman" w:cs="Times New Roman"/>
        </w:rPr>
      </w:pPr>
    </w:p>
    <w:p w:rsidR="00605AF6" w:rsidRDefault="00605AF6">
      <w:pPr>
        <w:jc w:val="center"/>
        <w:rPr>
          <w:rFonts w:ascii="Times New Roman" w:hAnsi="Times New Roman" w:cs="Times New Roman"/>
        </w:rPr>
      </w:pPr>
      <w:bookmarkStart w:id="0" w:name="_GoBack"/>
      <w:bookmarkEnd w:id="0"/>
    </w:p>
    <w:sectPr w:rsidR="00605AF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73E" w:rsidRDefault="00D9373E">
      <w:pPr>
        <w:spacing w:line="240" w:lineRule="auto"/>
      </w:pPr>
      <w:r>
        <w:separator/>
      </w:r>
    </w:p>
  </w:endnote>
  <w:endnote w:type="continuationSeparator" w:id="0">
    <w:p w:rsidR="00D9373E" w:rsidRDefault="00D93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73E" w:rsidRDefault="00D9373E">
      <w:pPr>
        <w:spacing w:after="0"/>
      </w:pPr>
      <w:r>
        <w:separator/>
      </w:r>
    </w:p>
  </w:footnote>
  <w:footnote w:type="continuationSeparator" w:id="0">
    <w:p w:rsidR="00D9373E" w:rsidRDefault="00D9373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E71"/>
    <w:multiLevelType w:val="multilevel"/>
    <w:tmpl w:val="0F1E1E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B7"/>
    <w:rsid w:val="00020552"/>
    <w:rsid w:val="00055AE3"/>
    <w:rsid w:val="00056315"/>
    <w:rsid w:val="00075078"/>
    <w:rsid w:val="000A0FBB"/>
    <w:rsid w:val="000E22A2"/>
    <w:rsid w:val="00110B9E"/>
    <w:rsid w:val="00124706"/>
    <w:rsid w:val="00144A83"/>
    <w:rsid w:val="00150013"/>
    <w:rsid w:val="00156BC1"/>
    <w:rsid w:val="00192377"/>
    <w:rsid w:val="001B07E6"/>
    <w:rsid w:val="001B58E8"/>
    <w:rsid w:val="001C0F1C"/>
    <w:rsid w:val="001C13F3"/>
    <w:rsid w:val="001D6B45"/>
    <w:rsid w:val="00241871"/>
    <w:rsid w:val="00251D57"/>
    <w:rsid w:val="002547A1"/>
    <w:rsid w:val="00267FF5"/>
    <w:rsid w:val="00282EA1"/>
    <w:rsid w:val="002A41ED"/>
    <w:rsid w:val="002B3E86"/>
    <w:rsid w:val="002E515B"/>
    <w:rsid w:val="00304064"/>
    <w:rsid w:val="00305442"/>
    <w:rsid w:val="0032221A"/>
    <w:rsid w:val="00376093"/>
    <w:rsid w:val="00377340"/>
    <w:rsid w:val="00394397"/>
    <w:rsid w:val="003F72FA"/>
    <w:rsid w:val="00472251"/>
    <w:rsid w:val="004E2CCC"/>
    <w:rsid w:val="005121AD"/>
    <w:rsid w:val="00513E7C"/>
    <w:rsid w:val="0052572D"/>
    <w:rsid w:val="00527084"/>
    <w:rsid w:val="00561F4D"/>
    <w:rsid w:val="00564087"/>
    <w:rsid w:val="00570C84"/>
    <w:rsid w:val="00597A65"/>
    <w:rsid w:val="005B2B69"/>
    <w:rsid w:val="005E05C6"/>
    <w:rsid w:val="00605AF6"/>
    <w:rsid w:val="00661F19"/>
    <w:rsid w:val="006A7A07"/>
    <w:rsid w:val="006C5EA8"/>
    <w:rsid w:val="006E387F"/>
    <w:rsid w:val="0070742F"/>
    <w:rsid w:val="00711B9D"/>
    <w:rsid w:val="0072666C"/>
    <w:rsid w:val="00727633"/>
    <w:rsid w:val="007660D5"/>
    <w:rsid w:val="00766D1B"/>
    <w:rsid w:val="00796177"/>
    <w:rsid w:val="007C4FFD"/>
    <w:rsid w:val="007D4F8A"/>
    <w:rsid w:val="008121BB"/>
    <w:rsid w:val="00825469"/>
    <w:rsid w:val="00840E69"/>
    <w:rsid w:val="00856A2A"/>
    <w:rsid w:val="00865D62"/>
    <w:rsid w:val="008675D0"/>
    <w:rsid w:val="00886EEA"/>
    <w:rsid w:val="008B2718"/>
    <w:rsid w:val="008C2874"/>
    <w:rsid w:val="008D1389"/>
    <w:rsid w:val="008F1089"/>
    <w:rsid w:val="008F2ECF"/>
    <w:rsid w:val="008F4DF3"/>
    <w:rsid w:val="0091230D"/>
    <w:rsid w:val="009350B9"/>
    <w:rsid w:val="0094231A"/>
    <w:rsid w:val="0096351E"/>
    <w:rsid w:val="00982E37"/>
    <w:rsid w:val="009926A4"/>
    <w:rsid w:val="009946E8"/>
    <w:rsid w:val="009A5AE4"/>
    <w:rsid w:val="009C388B"/>
    <w:rsid w:val="009D2BAA"/>
    <w:rsid w:val="009E1605"/>
    <w:rsid w:val="009E72B7"/>
    <w:rsid w:val="00A01148"/>
    <w:rsid w:val="00A13156"/>
    <w:rsid w:val="00A271A4"/>
    <w:rsid w:val="00A77184"/>
    <w:rsid w:val="00A84BB6"/>
    <w:rsid w:val="00A97C7C"/>
    <w:rsid w:val="00AC0363"/>
    <w:rsid w:val="00AD36A5"/>
    <w:rsid w:val="00AD3C91"/>
    <w:rsid w:val="00AE0D05"/>
    <w:rsid w:val="00AF2D61"/>
    <w:rsid w:val="00B1708D"/>
    <w:rsid w:val="00B20ED4"/>
    <w:rsid w:val="00B334D0"/>
    <w:rsid w:val="00B3651A"/>
    <w:rsid w:val="00B866EC"/>
    <w:rsid w:val="00BA33A1"/>
    <w:rsid w:val="00BA6277"/>
    <w:rsid w:val="00BC5F0C"/>
    <w:rsid w:val="00BE18A8"/>
    <w:rsid w:val="00C00930"/>
    <w:rsid w:val="00C11664"/>
    <w:rsid w:val="00C36E13"/>
    <w:rsid w:val="00C47858"/>
    <w:rsid w:val="00C5561E"/>
    <w:rsid w:val="00C55682"/>
    <w:rsid w:val="00C94DF7"/>
    <w:rsid w:val="00CB0296"/>
    <w:rsid w:val="00CB13F7"/>
    <w:rsid w:val="00CC379C"/>
    <w:rsid w:val="00D314DD"/>
    <w:rsid w:val="00D424CE"/>
    <w:rsid w:val="00D505B0"/>
    <w:rsid w:val="00D53782"/>
    <w:rsid w:val="00D54DA8"/>
    <w:rsid w:val="00D7184F"/>
    <w:rsid w:val="00D822D7"/>
    <w:rsid w:val="00D92CCE"/>
    <w:rsid w:val="00D9373E"/>
    <w:rsid w:val="00DA0D77"/>
    <w:rsid w:val="00DA43B4"/>
    <w:rsid w:val="00DF273E"/>
    <w:rsid w:val="00E3041A"/>
    <w:rsid w:val="00E41466"/>
    <w:rsid w:val="00E8101C"/>
    <w:rsid w:val="00ED4640"/>
    <w:rsid w:val="00EE54F2"/>
    <w:rsid w:val="00F34EAD"/>
    <w:rsid w:val="00F46FA8"/>
    <w:rsid w:val="00F7623A"/>
    <w:rsid w:val="00F94931"/>
    <w:rsid w:val="00F97362"/>
    <w:rsid w:val="00FA571D"/>
    <w:rsid w:val="00FC5111"/>
    <w:rsid w:val="00FD2A2C"/>
    <w:rsid w:val="021A3935"/>
    <w:rsid w:val="206259D9"/>
    <w:rsid w:val="279E76CB"/>
    <w:rsid w:val="3AB145B8"/>
    <w:rsid w:val="65FE089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US" w:eastAsia="zh-CN"/>
    </w:r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rsid w:val="00935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0B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val="en-US" w:eastAsia="zh-CN"/>
    </w:rPr>
  </w:style>
  <w:style w:type="paragraph" w:styleId="a4">
    <w:name w:val="List Paragraph"/>
    <w:basedOn w:val="a"/>
    <w:uiPriority w:val="34"/>
    <w:qFormat/>
    <w:pPr>
      <w:ind w:left="720"/>
      <w:contextualSpacing/>
    </w:pPr>
  </w:style>
  <w:style w:type="paragraph" w:styleId="a5">
    <w:name w:val="Balloon Text"/>
    <w:basedOn w:val="a"/>
    <w:link w:val="a6"/>
    <w:uiPriority w:val="99"/>
    <w:semiHidden/>
    <w:unhideWhenUsed/>
    <w:rsid w:val="009350B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350B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BC9A-5949-414C-8E34-8A894A36C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8053</Words>
  <Characters>45904</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Завуч э.в.</cp:lastModifiedBy>
  <cp:revision>46</cp:revision>
  <cp:lastPrinted>2023-09-29T01:23:00Z</cp:lastPrinted>
  <dcterms:created xsi:type="dcterms:W3CDTF">2023-09-08T08:54:00Z</dcterms:created>
  <dcterms:modified xsi:type="dcterms:W3CDTF">2023-10-03T05:48:00Z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AB679710226A4C0DACC1977C61318A71_12</vt:lpwstr>
  </property>
</Properties>
</file>